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D00" w:rsidRDefault="00752D00" w:rsidP="00D220E3">
      <w:pPr>
        <w:spacing w:after="240"/>
        <w:jc w:val="center"/>
        <w:rPr>
          <w:rFonts w:ascii="Arial" w:hAnsi="Arial" w:cs="Arial"/>
          <w:b/>
          <w:sz w:val="32"/>
          <w:szCs w:val="32"/>
        </w:rPr>
      </w:pPr>
    </w:p>
    <w:p w:rsidR="00850B3A" w:rsidRPr="006F7E7C" w:rsidRDefault="0000560B" w:rsidP="00D220E3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 w:rsidRPr="006F7E7C">
        <w:rPr>
          <w:rFonts w:ascii="Arial" w:hAnsi="Arial" w:cs="Arial"/>
          <w:b/>
          <w:sz w:val="32"/>
          <w:szCs w:val="32"/>
        </w:rPr>
        <w:t>ANEXO</w:t>
      </w:r>
      <w:r w:rsidR="00646BF3" w:rsidRPr="006F7E7C">
        <w:rPr>
          <w:rFonts w:ascii="Arial" w:hAnsi="Arial" w:cs="Arial"/>
          <w:b/>
          <w:sz w:val="32"/>
          <w:szCs w:val="32"/>
        </w:rPr>
        <w:t xml:space="preserve"> I</w:t>
      </w:r>
    </w:p>
    <w:p w:rsidR="00227A46" w:rsidRDefault="00227A46" w:rsidP="00227A4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DE LICITAÇÃO/MODALIDADE CONCURSO</w:t>
      </w:r>
    </w:p>
    <w:p w:rsidR="00227A46" w:rsidRDefault="00227A46" w:rsidP="00227A4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FOMENTO AO HIP HOP 07/2017</w:t>
      </w:r>
      <w:r w:rsidRPr="00625544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</w:t>
      </w:r>
      <w:r w:rsidRPr="00625544">
        <w:rPr>
          <w:rFonts w:ascii="Arial" w:hAnsi="Arial" w:cs="Arial"/>
          <w:b/>
        </w:rPr>
        <w:t>FUNDO CULTURAL</w:t>
      </w:r>
    </w:p>
    <w:p w:rsidR="00247BAB" w:rsidRPr="006F7E7C" w:rsidRDefault="00247BAB" w:rsidP="00247BAB">
      <w:pPr>
        <w:ind w:firstLine="0"/>
        <w:rPr>
          <w:rFonts w:ascii="Arial" w:hAnsi="Arial" w:cs="Arial"/>
        </w:rPr>
      </w:pPr>
    </w:p>
    <w:p w:rsidR="00247BAB" w:rsidRDefault="00247BAB" w:rsidP="00041464">
      <w:pPr>
        <w:ind w:firstLine="0"/>
        <w:jc w:val="center"/>
        <w:rPr>
          <w:rFonts w:ascii="Arial" w:hAnsi="Arial" w:cs="Arial"/>
        </w:rPr>
      </w:pPr>
      <w:r w:rsidRPr="006F7E7C">
        <w:rPr>
          <w:rFonts w:ascii="Arial" w:hAnsi="Arial" w:cs="Arial"/>
        </w:rPr>
        <w:t>Para fins deste Edital, serão aceitas as modalidade</w:t>
      </w:r>
      <w:r w:rsidR="00352FFA" w:rsidRPr="006F7E7C">
        <w:rPr>
          <w:rFonts w:ascii="Arial" w:hAnsi="Arial" w:cs="Arial"/>
        </w:rPr>
        <w:t>s</w:t>
      </w:r>
      <w:r w:rsidRPr="006F7E7C">
        <w:rPr>
          <w:rFonts w:ascii="Arial" w:hAnsi="Arial" w:cs="Arial"/>
        </w:rPr>
        <w:t>:</w:t>
      </w:r>
    </w:p>
    <w:p w:rsidR="003C6D15" w:rsidRDefault="003C6D15" w:rsidP="003C6D15">
      <w:pPr>
        <w:ind w:firstLine="0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93484" w:rsidTr="00993484">
        <w:tc>
          <w:tcPr>
            <w:tcW w:w="8644" w:type="dxa"/>
            <w:shd w:val="clear" w:color="auto" w:fill="F79646" w:themeFill="accent6"/>
          </w:tcPr>
          <w:p w:rsidR="00993484" w:rsidRDefault="00993484" w:rsidP="003C6D15">
            <w:pPr>
              <w:ind w:firstLine="0"/>
              <w:rPr>
                <w:rFonts w:ascii="Arial" w:hAnsi="Arial" w:cs="Arial"/>
              </w:rPr>
            </w:pPr>
            <w:r w:rsidRPr="00FE7243">
              <w:rPr>
                <w:rFonts w:ascii="Arial" w:hAnsi="Arial" w:cs="Arial"/>
                <w:b/>
              </w:rPr>
              <w:t>a) Promoção da Cultura Hip Hop</w:t>
            </w:r>
          </w:p>
        </w:tc>
      </w:tr>
      <w:tr w:rsidR="00993484" w:rsidTr="00993484">
        <w:tc>
          <w:tcPr>
            <w:tcW w:w="8644" w:type="dxa"/>
          </w:tcPr>
          <w:p w:rsidR="00993484" w:rsidRDefault="00993484" w:rsidP="00993484">
            <w:pPr>
              <w:ind w:firstLine="0"/>
              <w:rPr>
                <w:rFonts w:ascii="Arial" w:hAnsi="Arial" w:cs="Arial"/>
              </w:rPr>
            </w:pPr>
            <w:r w:rsidRPr="00FE7243">
              <w:rPr>
                <w:rFonts w:ascii="Arial" w:hAnsi="Arial" w:cs="Arial"/>
              </w:rPr>
              <w:t xml:space="preserve">Promoção das atividades </w:t>
            </w:r>
            <w:r>
              <w:rPr>
                <w:rFonts w:ascii="Arial" w:hAnsi="Arial" w:cs="Arial"/>
              </w:rPr>
              <w:t xml:space="preserve">protagonizadas por </w:t>
            </w:r>
            <w:r w:rsidR="008F07A4">
              <w:rPr>
                <w:rFonts w:ascii="Arial" w:hAnsi="Arial" w:cs="Arial"/>
              </w:rPr>
              <w:t>agentes</w:t>
            </w:r>
            <w:r>
              <w:rPr>
                <w:rFonts w:ascii="Arial" w:hAnsi="Arial" w:cs="Arial"/>
              </w:rPr>
              <w:t xml:space="preserve"> da cultura Hip Hop em Goiás:</w:t>
            </w:r>
          </w:p>
          <w:p w:rsidR="00993484" w:rsidRDefault="008F07A4" w:rsidP="0099348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proofErr w:type="gramStart"/>
            <w:r w:rsidR="00993484" w:rsidRPr="00FE7243">
              <w:rPr>
                <w:rFonts w:ascii="Arial" w:hAnsi="Arial" w:cs="Arial"/>
              </w:rPr>
              <w:t>B.Boys</w:t>
            </w:r>
            <w:proofErr w:type="spellEnd"/>
            <w:proofErr w:type="gramEnd"/>
            <w:r w:rsidR="00993484" w:rsidRPr="00FE7243">
              <w:rPr>
                <w:rFonts w:ascii="Arial" w:hAnsi="Arial" w:cs="Arial"/>
              </w:rPr>
              <w:t xml:space="preserve"> e </w:t>
            </w:r>
            <w:proofErr w:type="spellStart"/>
            <w:r w:rsidR="00993484" w:rsidRPr="00FE7243">
              <w:rPr>
                <w:rFonts w:ascii="Arial" w:hAnsi="Arial" w:cs="Arial"/>
              </w:rPr>
              <w:t>B.Girls</w:t>
            </w:r>
            <w:proofErr w:type="spellEnd"/>
            <w:r w:rsidR="00993484" w:rsidRPr="00FE7243">
              <w:rPr>
                <w:rFonts w:ascii="Arial" w:hAnsi="Arial" w:cs="Arial"/>
              </w:rPr>
              <w:t xml:space="preserve"> (criação, oficinas, circulação, competição); </w:t>
            </w:r>
          </w:p>
          <w:p w:rsidR="00993484" w:rsidRDefault="008F07A4" w:rsidP="0099348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993484" w:rsidRPr="00FE7243">
              <w:rPr>
                <w:rFonts w:ascii="Arial" w:hAnsi="Arial" w:cs="Arial"/>
              </w:rPr>
              <w:t xml:space="preserve">DJ (gravação, oficinas, circulação); </w:t>
            </w:r>
          </w:p>
          <w:p w:rsidR="00993484" w:rsidRDefault="008F07A4" w:rsidP="0099348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 w:rsidR="00993484">
              <w:rPr>
                <w:rFonts w:ascii="Arial" w:hAnsi="Arial" w:cs="Arial"/>
              </w:rPr>
              <w:t>Graffiteiros</w:t>
            </w:r>
            <w:proofErr w:type="spellEnd"/>
            <w:r w:rsidR="00993484">
              <w:rPr>
                <w:rFonts w:ascii="Arial" w:hAnsi="Arial" w:cs="Arial"/>
              </w:rPr>
              <w:t xml:space="preserve"> (criação, oficinas, viagens);</w:t>
            </w:r>
          </w:p>
          <w:p w:rsidR="00993484" w:rsidRDefault="008F07A4" w:rsidP="0099348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993484" w:rsidRPr="00FE7243">
              <w:rPr>
                <w:rFonts w:ascii="Arial" w:hAnsi="Arial" w:cs="Arial"/>
              </w:rPr>
              <w:t xml:space="preserve">MC (gravação, oficinas, circulação). </w:t>
            </w:r>
          </w:p>
          <w:p w:rsidR="008F07A4" w:rsidRDefault="008F07A4" w:rsidP="00993484">
            <w:pPr>
              <w:ind w:firstLine="0"/>
              <w:rPr>
                <w:rFonts w:ascii="Arial" w:hAnsi="Arial" w:cs="Arial"/>
              </w:rPr>
            </w:pPr>
          </w:p>
          <w:p w:rsidR="00993484" w:rsidRPr="00FE7243" w:rsidRDefault="00993484" w:rsidP="00993484">
            <w:pPr>
              <w:ind w:firstLine="0"/>
              <w:rPr>
                <w:rFonts w:ascii="Arial" w:hAnsi="Arial" w:cs="Arial"/>
                <w:b/>
              </w:rPr>
            </w:pPr>
            <w:r w:rsidRPr="00FE7243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o</w:t>
            </w:r>
            <w:r w:rsidR="008F07A4">
              <w:rPr>
                <w:rFonts w:ascii="Arial" w:hAnsi="Arial" w:cs="Arial"/>
              </w:rPr>
              <w:t xml:space="preserve">derão participar também grupos e </w:t>
            </w:r>
            <w:proofErr w:type="spellStart"/>
            <w:r>
              <w:rPr>
                <w:rFonts w:ascii="Arial" w:hAnsi="Arial" w:cs="Arial"/>
              </w:rPr>
              <w:t>crews</w:t>
            </w:r>
            <w:proofErr w:type="spellEnd"/>
            <w:r w:rsidR="008F07A4">
              <w:rPr>
                <w:rFonts w:ascii="Arial" w:hAnsi="Arial" w:cs="Arial"/>
              </w:rPr>
              <w:t>.</w:t>
            </w:r>
          </w:p>
          <w:p w:rsidR="00993484" w:rsidRDefault="00993484" w:rsidP="003C6D15">
            <w:pPr>
              <w:ind w:firstLine="0"/>
              <w:rPr>
                <w:rFonts w:ascii="Arial" w:hAnsi="Arial" w:cs="Arial"/>
              </w:rPr>
            </w:pPr>
          </w:p>
        </w:tc>
      </w:tr>
    </w:tbl>
    <w:p w:rsidR="00993484" w:rsidRDefault="00993484" w:rsidP="003C6D15">
      <w:pPr>
        <w:ind w:firstLine="0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93484" w:rsidTr="00993484">
        <w:tc>
          <w:tcPr>
            <w:tcW w:w="8644" w:type="dxa"/>
            <w:shd w:val="clear" w:color="auto" w:fill="F79646" w:themeFill="accent6"/>
          </w:tcPr>
          <w:p w:rsidR="00993484" w:rsidRDefault="00993484" w:rsidP="003C6D15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b) Eventos</w:t>
            </w:r>
          </w:p>
        </w:tc>
      </w:tr>
      <w:tr w:rsidR="00993484" w:rsidTr="00993484">
        <w:tc>
          <w:tcPr>
            <w:tcW w:w="8644" w:type="dxa"/>
          </w:tcPr>
          <w:p w:rsidR="001E7119" w:rsidRDefault="00993484" w:rsidP="0099348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F7E7C">
              <w:rPr>
                <w:rFonts w:ascii="Arial" w:hAnsi="Arial" w:cs="Arial"/>
              </w:rPr>
              <w:t>ropostas que prevejam a re</w:t>
            </w:r>
            <w:r>
              <w:rPr>
                <w:rFonts w:ascii="Arial" w:hAnsi="Arial" w:cs="Arial"/>
              </w:rPr>
              <w:t xml:space="preserve">alização </w:t>
            </w:r>
            <w:r w:rsidRPr="006F7E7C">
              <w:rPr>
                <w:rFonts w:ascii="Arial" w:hAnsi="Arial" w:cs="Arial"/>
              </w:rPr>
              <w:t xml:space="preserve">de evento com no mínimo </w:t>
            </w:r>
            <w:r>
              <w:rPr>
                <w:rFonts w:ascii="Arial" w:hAnsi="Arial" w:cs="Arial"/>
              </w:rPr>
              <w:t>0</w:t>
            </w:r>
            <w:r w:rsidRPr="006F7E7C">
              <w:rPr>
                <w:rFonts w:ascii="Arial" w:hAnsi="Arial" w:cs="Arial"/>
              </w:rPr>
              <w:t>3 (três) dia</w:t>
            </w:r>
            <w:r>
              <w:rPr>
                <w:rFonts w:ascii="Arial" w:hAnsi="Arial" w:cs="Arial"/>
              </w:rPr>
              <w:t xml:space="preserve">s </w:t>
            </w:r>
            <w:r w:rsidR="001E7119" w:rsidRPr="00993484">
              <w:rPr>
                <w:rFonts w:ascii="Arial" w:hAnsi="Arial" w:cs="Arial"/>
              </w:rPr>
              <w:t>consecutivos</w:t>
            </w:r>
            <w:r w:rsidRPr="00993484">
              <w:rPr>
                <w:rFonts w:ascii="Arial" w:hAnsi="Arial" w:cs="Arial"/>
              </w:rPr>
              <w:t xml:space="preserve"> promovendo batalhas, seminários, encontros para a promoção da cultura hip hop (</w:t>
            </w:r>
            <w:proofErr w:type="spellStart"/>
            <w:r w:rsidRPr="00993484">
              <w:rPr>
                <w:rFonts w:ascii="Arial" w:hAnsi="Arial" w:cs="Arial"/>
              </w:rPr>
              <w:t>Dj</w:t>
            </w:r>
            <w:proofErr w:type="spellEnd"/>
            <w:r w:rsidRPr="00993484">
              <w:rPr>
                <w:rFonts w:ascii="Arial" w:hAnsi="Arial" w:cs="Arial"/>
              </w:rPr>
              <w:t xml:space="preserve">, </w:t>
            </w:r>
            <w:proofErr w:type="spellStart"/>
            <w:r w:rsidRPr="00993484">
              <w:rPr>
                <w:rFonts w:ascii="Arial" w:hAnsi="Arial" w:cs="Arial"/>
              </w:rPr>
              <w:t>Grafiti</w:t>
            </w:r>
            <w:proofErr w:type="spellEnd"/>
            <w:r w:rsidRPr="00993484">
              <w:rPr>
                <w:rFonts w:ascii="Arial" w:hAnsi="Arial" w:cs="Arial"/>
              </w:rPr>
              <w:t xml:space="preserve">, MC e </w:t>
            </w:r>
            <w:proofErr w:type="spellStart"/>
            <w:r w:rsidRPr="00993484">
              <w:rPr>
                <w:rFonts w:ascii="Arial" w:hAnsi="Arial" w:cs="Arial"/>
              </w:rPr>
              <w:t>B.Boys</w:t>
            </w:r>
            <w:proofErr w:type="spellEnd"/>
            <w:r w:rsidRPr="00993484">
              <w:rPr>
                <w:rFonts w:ascii="Arial" w:hAnsi="Arial" w:cs="Arial"/>
              </w:rPr>
              <w:t>/</w:t>
            </w:r>
            <w:proofErr w:type="spellStart"/>
            <w:r w:rsidRPr="00993484">
              <w:rPr>
                <w:rFonts w:ascii="Arial" w:hAnsi="Arial" w:cs="Arial"/>
              </w:rPr>
              <w:t>B.Girls</w:t>
            </w:r>
            <w:proofErr w:type="spellEnd"/>
            <w:r w:rsidRPr="00993484">
              <w:rPr>
                <w:rFonts w:ascii="Arial" w:hAnsi="Arial" w:cs="Arial"/>
              </w:rPr>
              <w:t xml:space="preserve">), além de incluir a realização de oficinas (mínimo de 02h cada oficina) ligados à área. </w:t>
            </w:r>
          </w:p>
          <w:p w:rsidR="00993484" w:rsidRPr="00BA2C66" w:rsidRDefault="00993484" w:rsidP="00993484">
            <w:pPr>
              <w:ind w:firstLine="0"/>
              <w:rPr>
                <w:rFonts w:ascii="Arial" w:hAnsi="Arial" w:cs="Arial"/>
              </w:rPr>
            </w:pPr>
            <w:r w:rsidRPr="00993484">
              <w:rPr>
                <w:rFonts w:ascii="Arial" w:hAnsi="Arial" w:cs="Arial"/>
              </w:rPr>
              <w:t>É exigida a apresentação de regulamento próprio do evento, definindo os critérios de julgamento nos casos em que for prevista seleção e/ou premiação dos espetáculos.</w:t>
            </w:r>
          </w:p>
          <w:p w:rsidR="00993484" w:rsidRDefault="00993484" w:rsidP="003C6D15">
            <w:pPr>
              <w:ind w:firstLine="0"/>
              <w:rPr>
                <w:rFonts w:ascii="Arial" w:hAnsi="Arial" w:cs="Arial"/>
              </w:rPr>
            </w:pPr>
          </w:p>
        </w:tc>
      </w:tr>
    </w:tbl>
    <w:p w:rsidR="00993484" w:rsidRDefault="00993484" w:rsidP="003C6D15">
      <w:pPr>
        <w:ind w:firstLine="0"/>
        <w:rPr>
          <w:rFonts w:ascii="Arial" w:hAnsi="Arial" w:cs="Arial"/>
        </w:rPr>
      </w:pPr>
    </w:p>
    <w:p w:rsidR="00F71598" w:rsidRPr="006F7E7C" w:rsidRDefault="00F71598" w:rsidP="00F71598">
      <w:pPr>
        <w:ind w:firstLine="0"/>
        <w:rPr>
          <w:rFonts w:ascii="Arial" w:hAnsi="Arial" w:cs="Arial"/>
        </w:rPr>
      </w:pPr>
    </w:p>
    <w:p w:rsidR="00247BAB" w:rsidRPr="006F7E7C" w:rsidRDefault="00247BAB">
      <w:pPr>
        <w:rPr>
          <w:rFonts w:ascii="Arial" w:hAnsi="Arial" w:cs="Arial"/>
        </w:rPr>
      </w:pPr>
    </w:p>
    <w:p w:rsidR="00F670A8" w:rsidRPr="006F7E7C" w:rsidRDefault="00F670A8" w:rsidP="00F670A8">
      <w:pPr>
        <w:jc w:val="center"/>
        <w:rPr>
          <w:rFonts w:ascii="Arial" w:hAnsi="Arial" w:cs="Arial"/>
          <w:b/>
          <w:sz w:val="24"/>
          <w:szCs w:val="24"/>
        </w:rPr>
      </w:pPr>
      <w:r w:rsidRPr="006F7E7C">
        <w:rPr>
          <w:rFonts w:ascii="Arial" w:hAnsi="Arial" w:cs="Arial"/>
          <w:b/>
          <w:sz w:val="24"/>
          <w:szCs w:val="24"/>
        </w:rPr>
        <w:t>Quadro de modalidades e respectivos valores para cada projeto</w:t>
      </w:r>
    </w:p>
    <w:p w:rsidR="000C5129" w:rsidRDefault="000C5129" w:rsidP="000C512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2383"/>
        <w:gridCol w:w="1342"/>
        <w:gridCol w:w="1966"/>
        <w:gridCol w:w="1099"/>
      </w:tblGrid>
      <w:tr w:rsidR="000C5129" w:rsidRPr="00AF6048" w:rsidTr="000C5129">
        <w:tc>
          <w:tcPr>
            <w:tcW w:w="1930" w:type="dxa"/>
            <w:shd w:val="clear" w:color="auto" w:fill="95B3D7" w:themeFill="accent1" w:themeFillTint="99"/>
            <w:vAlign w:val="center"/>
          </w:tcPr>
          <w:p w:rsidR="000C5129" w:rsidRPr="00AF6048" w:rsidRDefault="000C5129" w:rsidP="004F2D10">
            <w:pPr>
              <w:rPr>
                <w:rFonts w:ascii="Arial" w:hAnsi="Arial" w:cs="Arial"/>
              </w:rPr>
            </w:pPr>
            <w:r w:rsidRPr="00AF6048">
              <w:rPr>
                <w:rFonts w:ascii="Arial" w:hAnsi="Arial" w:cs="Arial"/>
              </w:rPr>
              <w:t>Modalidades</w:t>
            </w:r>
          </w:p>
        </w:tc>
        <w:tc>
          <w:tcPr>
            <w:tcW w:w="2383" w:type="dxa"/>
            <w:shd w:val="clear" w:color="auto" w:fill="95B3D7" w:themeFill="accent1" w:themeFillTint="99"/>
          </w:tcPr>
          <w:p w:rsidR="000C5129" w:rsidRDefault="000C5129" w:rsidP="004F2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 de projetos aprovados por modalidade</w:t>
            </w:r>
          </w:p>
        </w:tc>
        <w:tc>
          <w:tcPr>
            <w:tcW w:w="1342" w:type="dxa"/>
            <w:shd w:val="clear" w:color="auto" w:fill="95B3D7" w:themeFill="accent1" w:themeFillTint="99"/>
            <w:vAlign w:val="center"/>
          </w:tcPr>
          <w:p w:rsidR="000C5129" w:rsidRPr="00AF6048" w:rsidRDefault="000C5129" w:rsidP="004F2D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Módulos</w:t>
            </w:r>
          </w:p>
        </w:tc>
        <w:tc>
          <w:tcPr>
            <w:tcW w:w="1966" w:type="dxa"/>
            <w:shd w:val="clear" w:color="auto" w:fill="95B3D7" w:themeFill="accent1" w:themeFillTint="99"/>
            <w:vAlign w:val="center"/>
          </w:tcPr>
          <w:p w:rsidR="000C5129" w:rsidRPr="00AF6048" w:rsidRDefault="000C5129" w:rsidP="004F2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 </w:t>
            </w:r>
            <w:r w:rsidRPr="00AF6048">
              <w:rPr>
                <w:rFonts w:ascii="Arial" w:hAnsi="Arial" w:cs="Arial"/>
              </w:rPr>
              <w:t>de cada prêmio por modalidade</w:t>
            </w:r>
          </w:p>
        </w:tc>
        <w:tc>
          <w:tcPr>
            <w:tcW w:w="1099" w:type="dxa"/>
            <w:shd w:val="clear" w:color="auto" w:fill="95B3D7" w:themeFill="accent1" w:themeFillTint="99"/>
          </w:tcPr>
          <w:p w:rsidR="000C5129" w:rsidRDefault="000C5129" w:rsidP="004F2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  <w:tr w:rsidR="00D21399" w:rsidRPr="00AF6048" w:rsidTr="00802AA8">
        <w:trPr>
          <w:trHeight w:val="516"/>
        </w:trPr>
        <w:tc>
          <w:tcPr>
            <w:tcW w:w="1930" w:type="dxa"/>
            <w:vMerge w:val="restart"/>
          </w:tcPr>
          <w:p w:rsidR="00D21399" w:rsidRDefault="00D21399" w:rsidP="004F2D10">
            <w:pPr>
              <w:rPr>
                <w:rFonts w:ascii="Arial" w:hAnsi="Arial" w:cs="Arial"/>
              </w:rPr>
            </w:pPr>
          </w:p>
          <w:p w:rsidR="00D21399" w:rsidRPr="00AF6048" w:rsidRDefault="00D21399" w:rsidP="004F2D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Promoção da Cultura de Hip Hop </w:t>
            </w:r>
          </w:p>
        </w:tc>
        <w:tc>
          <w:tcPr>
            <w:tcW w:w="2383" w:type="dxa"/>
          </w:tcPr>
          <w:p w:rsidR="00F615CD" w:rsidRPr="00AB7542" w:rsidRDefault="00F615CD" w:rsidP="00AB7542">
            <w:pPr>
              <w:tabs>
                <w:tab w:val="left" w:pos="1080"/>
              </w:tabs>
              <w:ind w:firstLine="0"/>
              <w:jc w:val="center"/>
              <w:rPr>
                <w:rFonts w:ascii="Arial" w:hAnsi="Arial" w:cs="Arial"/>
              </w:rPr>
            </w:pPr>
            <w:r w:rsidRPr="00AB7542">
              <w:rPr>
                <w:rFonts w:ascii="Arial" w:hAnsi="Arial" w:cs="Arial"/>
              </w:rPr>
              <w:t>07</w:t>
            </w:r>
          </w:p>
        </w:tc>
        <w:tc>
          <w:tcPr>
            <w:tcW w:w="1342" w:type="dxa"/>
          </w:tcPr>
          <w:p w:rsidR="00D21399" w:rsidRPr="00AB7542" w:rsidRDefault="00054C14" w:rsidP="004F2D1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AB7542">
              <w:rPr>
                <w:rFonts w:ascii="Arial" w:hAnsi="Arial" w:cs="Arial"/>
              </w:rPr>
              <w:t>Módulo 1</w:t>
            </w:r>
          </w:p>
        </w:tc>
        <w:tc>
          <w:tcPr>
            <w:tcW w:w="1966" w:type="dxa"/>
          </w:tcPr>
          <w:p w:rsidR="00D21399" w:rsidRPr="00AB7542" w:rsidRDefault="00D21399" w:rsidP="004F2D10">
            <w:pPr>
              <w:rPr>
                <w:rFonts w:ascii="Arial" w:hAnsi="Arial" w:cs="Arial"/>
              </w:rPr>
            </w:pPr>
            <w:r w:rsidRPr="00AB7542">
              <w:rPr>
                <w:rFonts w:ascii="Arial" w:hAnsi="Arial" w:cs="Arial"/>
              </w:rPr>
              <w:t>R$ 30 mil</w:t>
            </w:r>
          </w:p>
          <w:p w:rsidR="004E7CD0" w:rsidRPr="00AB7542" w:rsidRDefault="004E7CD0" w:rsidP="004F2D1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:rsidR="00D21399" w:rsidRPr="00AB7542" w:rsidRDefault="00D21399" w:rsidP="004F2D10">
            <w:pPr>
              <w:rPr>
                <w:rFonts w:ascii="Arial" w:hAnsi="Arial" w:cs="Arial"/>
              </w:rPr>
            </w:pPr>
            <w:r w:rsidRPr="00AB7542">
              <w:rPr>
                <w:rFonts w:ascii="Arial" w:hAnsi="Arial" w:cs="Arial"/>
              </w:rPr>
              <w:t>30%</w:t>
            </w:r>
          </w:p>
        </w:tc>
      </w:tr>
      <w:tr w:rsidR="000C5129" w:rsidRPr="00AF6048" w:rsidTr="000C5129">
        <w:trPr>
          <w:trHeight w:val="165"/>
        </w:trPr>
        <w:tc>
          <w:tcPr>
            <w:tcW w:w="1930" w:type="dxa"/>
            <w:vMerge/>
          </w:tcPr>
          <w:p w:rsidR="000C5129" w:rsidRDefault="000C5129" w:rsidP="004F2D10">
            <w:pPr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F615CD" w:rsidRPr="00AB7542" w:rsidRDefault="00F615CD" w:rsidP="00AB7542">
            <w:pPr>
              <w:tabs>
                <w:tab w:val="left" w:pos="1080"/>
              </w:tabs>
              <w:ind w:firstLine="0"/>
              <w:jc w:val="center"/>
              <w:rPr>
                <w:rFonts w:ascii="Arial" w:hAnsi="Arial" w:cs="Arial"/>
              </w:rPr>
            </w:pPr>
            <w:r w:rsidRPr="00AB7542">
              <w:rPr>
                <w:rFonts w:ascii="Arial" w:hAnsi="Arial" w:cs="Arial"/>
              </w:rPr>
              <w:t>07</w:t>
            </w:r>
          </w:p>
          <w:p w:rsidR="00571DFA" w:rsidRPr="00AB7542" w:rsidRDefault="00571DFA" w:rsidP="004F2D1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:rsidR="000C5129" w:rsidRPr="00AB7542" w:rsidRDefault="00054C14" w:rsidP="004F2D1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AB7542">
              <w:rPr>
                <w:rFonts w:ascii="Arial" w:hAnsi="Arial" w:cs="Arial"/>
              </w:rPr>
              <w:t>Módulo 2</w:t>
            </w:r>
          </w:p>
        </w:tc>
        <w:tc>
          <w:tcPr>
            <w:tcW w:w="1966" w:type="dxa"/>
          </w:tcPr>
          <w:p w:rsidR="000C5129" w:rsidRPr="00AB7542" w:rsidRDefault="004E7CD0" w:rsidP="004F2D10">
            <w:pPr>
              <w:rPr>
                <w:rFonts w:ascii="Arial" w:hAnsi="Arial" w:cs="Arial"/>
              </w:rPr>
            </w:pPr>
            <w:r w:rsidRPr="00AB7542">
              <w:rPr>
                <w:rFonts w:ascii="Arial" w:hAnsi="Arial" w:cs="Arial"/>
              </w:rPr>
              <w:t>R$ 20</w:t>
            </w:r>
            <w:r w:rsidR="000C5129" w:rsidRPr="00AB7542">
              <w:rPr>
                <w:rFonts w:ascii="Arial" w:hAnsi="Arial" w:cs="Arial"/>
              </w:rPr>
              <w:t xml:space="preserve"> mil</w:t>
            </w:r>
          </w:p>
        </w:tc>
        <w:tc>
          <w:tcPr>
            <w:tcW w:w="1099" w:type="dxa"/>
          </w:tcPr>
          <w:p w:rsidR="000C5129" w:rsidRPr="00AB7542" w:rsidRDefault="00915D3B" w:rsidP="004F2D10">
            <w:pPr>
              <w:rPr>
                <w:rFonts w:ascii="Arial" w:hAnsi="Arial" w:cs="Arial"/>
              </w:rPr>
            </w:pPr>
            <w:r w:rsidRPr="00AB7542">
              <w:rPr>
                <w:rFonts w:ascii="Arial" w:hAnsi="Arial" w:cs="Arial"/>
              </w:rPr>
              <w:t>20</w:t>
            </w:r>
            <w:r w:rsidR="000C5129" w:rsidRPr="00AB7542">
              <w:rPr>
                <w:rFonts w:ascii="Arial" w:hAnsi="Arial" w:cs="Arial"/>
              </w:rPr>
              <w:t>%</w:t>
            </w:r>
          </w:p>
        </w:tc>
      </w:tr>
      <w:tr w:rsidR="000C5129" w:rsidRPr="00AF6048" w:rsidTr="000C5129">
        <w:trPr>
          <w:trHeight w:val="165"/>
        </w:trPr>
        <w:tc>
          <w:tcPr>
            <w:tcW w:w="7621" w:type="dxa"/>
            <w:gridSpan w:val="4"/>
          </w:tcPr>
          <w:p w:rsidR="000C5129" w:rsidRPr="00AB7542" w:rsidRDefault="000C5129" w:rsidP="004F2D1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:rsidR="000C5129" w:rsidRPr="00AB7542" w:rsidRDefault="000C5129" w:rsidP="004F2D10">
            <w:pPr>
              <w:rPr>
                <w:rFonts w:ascii="Arial" w:hAnsi="Arial" w:cs="Arial"/>
              </w:rPr>
            </w:pPr>
          </w:p>
        </w:tc>
      </w:tr>
      <w:tr w:rsidR="00691E5C" w:rsidRPr="00AF6048" w:rsidTr="000305EF">
        <w:trPr>
          <w:trHeight w:val="790"/>
        </w:trPr>
        <w:tc>
          <w:tcPr>
            <w:tcW w:w="1930" w:type="dxa"/>
          </w:tcPr>
          <w:p w:rsidR="00691E5C" w:rsidRDefault="00691E5C" w:rsidP="004F2D10">
            <w:pPr>
              <w:jc w:val="center"/>
              <w:rPr>
                <w:rFonts w:ascii="Arial" w:hAnsi="Arial" w:cs="Arial"/>
              </w:rPr>
            </w:pPr>
            <w:r w:rsidRPr="001A5341">
              <w:rPr>
                <w:rFonts w:ascii="Arial" w:hAnsi="Arial" w:cs="Arial"/>
              </w:rPr>
              <w:t>Eventos</w:t>
            </w:r>
          </w:p>
          <w:p w:rsidR="00691E5C" w:rsidRPr="001A5341" w:rsidRDefault="00691E5C" w:rsidP="004F2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FE3272" w:rsidRPr="00AB7542" w:rsidRDefault="00FE3272" w:rsidP="00AB7542">
            <w:pPr>
              <w:ind w:firstLine="0"/>
              <w:jc w:val="center"/>
              <w:rPr>
                <w:rFonts w:ascii="Arial" w:hAnsi="Arial" w:cs="Arial"/>
              </w:rPr>
            </w:pPr>
            <w:r w:rsidRPr="00AB7542">
              <w:rPr>
                <w:rFonts w:ascii="Arial" w:hAnsi="Arial" w:cs="Arial"/>
              </w:rPr>
              <w:t>03</w:t>
            </w:r>
          </w:p>
        </w:tc>
        <w:tc>
          <w:tcPr>
            <w:tcW w:w="1342" w:type="dxa"/>
          </w:tcPr>
          <w:p w:rsidR="00691E5C" w:rsidRPr="00AB7542" w:rsidRDefault="00691E5C" w:rsidP="004F2D1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AB7542">
              <w:rPr>
                <w:rFonts w:ascii="Arial" w:hAnsi="Arial" w:cs="Arial"/>
              </w:rPr>
              <w:t>Módulo 1</w:t>
            </w:r>
          </w:p>
        </w:tc>
        <w:tc>
          <w:tcPr>
            <w:tcW w:w="1966" w:type="dxa"/>
          </w:tcPr>
          <w:p w:rsidR="00691E5C" w:rsidRPr="00AB7542" w:rsidRDefault="00691E5C" w:rsidP="004F2D10">
            <w:pPr>
              <w:rPr>
                <w:rFonts w:ascii="Arial" w:hAnsi="Arial" w:cs="Arial"/>
              </w:rPr>
            </w:pPr>
            <w:r w:rsidRPr="00AB7542">
              <w:rPr>
                <w:rFonts w:ascii="Arial" w:hAnsi="Arial" w:cs="Arial"/>
              </w:rPr>
              <w:t>R$ 50 mil</w:t>
            </w:r>
          </w:p>
        </w:tc>
        <w:tc>
          <w:tcPr>
            <w:tcW w:w="1099" w:type="dxa"/>
          </w:tcPr>
          <w:p w:rsidR="00691E5C" w:rsidRPr="00AB7542" w:rsidRDefault="00915D3B" w:rsidP="004F2D10">
            <w:pPr>
              <w:rPr>
                <w:rFonts w:ascii="Arial" w:hAnsi="Arial" w:cs="Arial"/>
              </w:rPr>
            </w:pPr>
            <w:r w:rsidRPr="00AB7542">
              <w:rPr>
                <w:rFonts w:ascii="Arial" w:hAnsi="Arial" w:cs="Arial"/>
              </w:rPr>
              <w:t>5</w:t>
            </w:r>
            <w:r w:rsidR="00D21399" w:rsidRPr="00AB7542">
              <w:rPr>
                <w:rFonts w:ascii="Arial" w:hAnsi="Arial" w:cs="Arial"/>
              </w:rPr>
              <w:t>0</w:t>
            </w:r>
            <w:r w:rsidR="00691E5C" w:rsidRPr="00AB7542">
              <w:rPr>
                <w:rFonts w:ascii="Arial" w:hAnsi="Arial" w:cs="Arial"/>
              </w:rPr>
              <w:t>%</w:t>
            </w:r>
          </w:p>
        </w:tc>
      </w:tr>
      <w:tr w:rsidR="000C5129" w:rsidRPr="00AF6048" w:rsidTr="000C5129">
        <w:trPr>
          <w:trHeight w:val="390"/>
        </w:trPr>
        <w:tc>
          <w:tcPr>
            <w:tcW w:w="1930" w:type="dxa"/>
            <w:shd w:val="clear" w:color="auto" w:fill="95B3D7" w:themeFill="accent1" w:themeFillTint="99"/>
          </w:tcPr>
          <w:p w:rsidR="000C5129" w:rsidRDefault="000C5129" w:rsidP="004F2D10">
            <w:pPr>
              <w:jc w:val="center"/>
            </w:pPr>
            <w:r>
              <w:t>TOTAL</w:t>
            </w:r>
          </w:p>
        </w:tc>
        <w:tc>
          <w:tcPr>
            <w:tcW w:w="2383" w:type="dxa"/>
            <w:shd w:val="clear" w:color="auto" w:fill="95B3D7" w:themeFill="accent1" w:themeFillTint="99"/>
          </w:tcPr>
          <w:p w:rsidR="000C5129" w:rsidRDefault="00FE3272" w:rsidP="004F2D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0C5129">
              <w:rPr>
                <w:rFonts w:ascii="Arial" w:hAnsi="Arial" w:cs="Arial"/>
              </w:rPr>
              <w:t xml:space="preserve"> projetos</w:t>
            </w:r>
          </w:p>
        </w:tc>
        <w:tc>
          <w:tcPr>
            <w:tcW w:w="1342" w:type="dxa"/>
            <w:shd w:val="clear" w:color="auto" w:fill="95B3D7" w:themeFill="accent1" w:themeFillTint="99"/>
          </w:tcPr>
          <w:p w:rsidR="000C5129" w:rsidRDefault="000C5129" w:rsidP="004F2D1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66" w:type="dxa"/>
            <w:shd w:val="clear" w:color="auto" w:fill="95B3D7" w:themeFill="accent1" w:themeFillTint="99"/>
          </w:tcPr>
          <w:p w:rsidR="000C5129" w:rsidRDefault="000C5129" w:rsidP="004F2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R$ 500.000,00</w:t>
            </w:r>
          </w:p>
        </w:tc>
        <w:tc>
          <w:tcPr>
            <w:tcW w:w="1099" w:type="dxa"/>
            <w:shd w:val="clear" w:color="auto" w:fill="95B3D7" w:themeFill="accent1" w:themeFillTint="99"/>
          </w:tcPr>
          <w:p w:rsidR="000C5129" w:rsidRDefault="000C5129" w:rsidP="004F2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</w:tbl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6986"/>
      </w:tblGrid>
      <w:tr w:rsidR="00646BF3" w:rsidRPr="006F7E7C" w:rsidTr="006F7E7C">
        <w:trPr>
          <w:trHeight w:val="463"/>
        </w:trPr>
        <w:tc>
          <w:tcPr>
            <w:tcW w:w="8654" w:type="dxa"/>
            <w:gridSpan w:val="2"/>
            <w:shd w:val="clear" w:color="auto" w:fill="8DB3E2" w:themeFill="text2" w:themeFillTint="66"/>
          </w:tcPr>
          <w:p w:rsidR="00352FFA" w:rsidRPr="006F7E7C" w:rsidRDefault="00352FFA" w:rsidP="00850B3A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7F616E" w:rsidRPr="006F7E7C" w:rsidRDefault="007F616E" w:rsidP="007F61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E7C">
              <w:rPr>
                <w:rFonts w:ascii="Arial" w:hAnsi="Arial" w:cs="Arial"/>
                <w:b/>
                <w:sz w:val="24"/>
                <w:szCs w:val="24"/>
              </w:rPr>
              <w:t>Quadro de documentação referente a cada modalidade</w:t>
            </w:r>
          </w:p>
          <w:p w:rsidR="00352FFA" w:rsidRPr="006F7E7C" w:rsidRDefault="00352FFA" w:rsidP="007F616E">
            <w:pPr>
              <w:ind w:firstLine="0"/>
              <w:jc w:val="left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850B3A" w:rsidRPr="006F7E7C" w:rsidTr="000B74AD">
        <w:trPr>
          <w:trHeight w:val="4716"/>
        </w:trPr>
        <w:tc>
          <w:tcPr>
            <w:tcW w:w="1668" w:type="dxa"/>
          </w:tcPr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C76AE7" w:rsidP="00C76AE7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302B3E">
              <w:rPr>
                <w:rFonts w:ascii="Arial" w:hAnsi="Arial" w:cs="Arial"/>
                <w:b/>
                <w:sz w:val="20"/>
                <w:szCs w:val="20"/>
              </w:rPr>
              <w:t>EVENTOS</w:t>
            </w:r>
          </w:p>
          <w:p w:rsidR="00850B3A" w:rsidRPr="006F7E7C" w:rsidRDefault="00850B3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6" w:type="dxa"/>
          </w:tcPr>
          <w:p w:rsidR="00C80181" w:rsidRPr="007D5618" w:rsidRDefault="00C80181" w:rsidP="00C80181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7D5618">
              <w:rPr>
                <w:rFonts w:ascii="Arial" w:hAnsi="Arial" w:cs="Arial"/>
                <w:b/>
              </w:rPr>
              <w:t>Informar no formulário de inscrição online</w:t>
            </w:r>
          </w:p>
          <w:p w:rsidR="00C76AE7" w:rsidRPr="006F7E7C" w:rsidRDefault="00C76AE7" w:rsidP="00850B3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352FFA" w:rsidP="00850B3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a) Texto explicativo do evento</w:t>
            </w:r>
            <w:r w:rsidR="001B3FA1">
              <w:rPr>
                <w:rFonts w:ascii="Arial" w:hAnsi="Arial" w:cs="Arial"/>
                <w:sz w:val="18"/>
                <w:szCs w:val="18"/>
              </w:rPr>
              <w:t xml:space="preserve"> e </w:t>
            </w:r>
            <w:r w:rsidRPr="006F7E7C">
              <w:rPr>
                <w:rFonts w:ascii="Arial" w:hAnsi="Arial" w:cs="Arial"/>
                <w:sz w:val="18"/>
                <w:szCs w:val="18"/>
              </w:rPr>
              <w:t>histórico do evento (exceto para a primeira edição);</w:t>
            </w:r>
          </w:p>
          <w:p w:rsidR="000F1FC1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b</w:t>
            </w:r>
            <w:r w:rsidR="00C20156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352FFA" w:rsidRPr="006F7E7C">
              <w:rPr>
                <w:rFonts w:ascii="Arial" w:hAnsi="Arial" w:cs="Arial"/>
                <w:sz w:val="18"/>
                <w:szCs w:val="18"/>
              </w:rPr>
              <w:t>G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rade proposta para a programação do evento, especificando turnos/horários das atividades a serem oferecidas ao público;</w:t>
            </w:r>
          </w:p>
          <w:p w:rsidR="00C20156" w:rsidRDefault="00C20156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C20156" w:rsidRPr="006F7E7C" w:rsidRDefault="00C20156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c) </w:t>
            </w:r>
            <w:r w:rsidRPr="006F7E7C">
              <w:rPr>
                <w:rFonts w:ascii="Arial" w:hAnsi="Arial" w:cs="Arial"/>
                <w:sz w:val="18"/>
                <w:szCs w:val="18"/>
              </w:rPr>
              <w:t>plano estratégico de divulgação das atividades;</w:t>
            </w:r>
          </w:p>
          <w:p w:rsidR="00352FFA" w:rsidRDefault="00850B3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C80181" w:rsidRDefault="00C80181" w:rsidP="00C80181">
            <w:pPr>
              <w:jc w:val="center"/>
              <w:rPr>
                <w:rFonts w:ascii="Arial" w:hAnsi="Arial" w:cs="Arial"/>
                <w:b/>
              </w:rPr>
            </w:pPr>
            <w:r w:rsidRPr="007D5618">
              <w:rPr>
                <w:rFonts w:ascii="Arial" w:hAnsi="Arial" w:cs="Arial"/>
                <w:b/>
              </w:rPr>
              <w:t>Anexar como documento em anexos</w:t>
            </w:r>
          </w:p>
          <w:p w:rsidR="00C20156" w:rsidRDefault="00C20156" w:rsidP="00C2015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C20156" w:rsidRPr="007D5618" w:rsidRDefault="004273ED" w:rsidP="00C20156">
            <w:pPr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C20156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C20156" w:rsidRPr="006F7E7C">
              <w:rPr>
                <w:rFonts w:ascii="Arial" w:hAnsi="Arial" w:cs="Arial"/>
                <w:sz w:val="18"/>
                <w:szCs w:val="18"/>
              </w:rPr>
              <w:t>Caso o evento não esteja em sua primeira ediçã</w:t>
            </w:r>
            <w:r>
              <w:rPr>
                <w:rFonts w:ascii="Arial" w:hAnsi="Arial" w:cs="Arial"/>
                <w:sz w:val="18"/>
                <w:szCs w:val="18"/>
              </w:rPr>
              <w:t>o, anexar relatório detalha</w:t>
            </w:r>
            <w:r w:rsidR="001B3FA1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C20156" w:rsidRPr="006F7E7C">
              <w:rPr>
                <w:rFonts w:ascii="Arial" w:hAnsi="Arial" w:cs="Arial"/>
                <w:sz w:val="18"/>
                <w:szCs w:val="18"/>
              </w:rPr>
              <w:t xml:space="preserve">outros materiais ilustrativos das edições anteriores (DVD com vídeos de registro, fotografias e </w:t>
            </w:r>
            <w:proofErr w:type="spellStart"/>
            <w:r w:rsidR="00C20156" w:rsidRPr="006F7E7C">
              <w:rPr>
                <w:rFonts w:ascii="Arial" w:hAnsi="Arial" w:cs="Arial"/>
                <w:sz w:val="18"/>
                <w:szCs w:val="18"/>
              </w:rPr>
              <w:t>clip</w:t>
            </w:r>
            <w:r w:rsidR="00C20156">
              <w:rPr>
                <w:rFonts w:ascii="Arial" w:hAnsi="Arial" w:cs="Arial"/>
                <w:sz w:val="18"/>
                <w:szCs w:val="18"/>
              </w:rPr>
              <w:t>p</w:t>
            </w:r>
            <w:r w:rsidR="00C20156" w:rsidRPr="006F7E7C">
              <w:rPr>
                <w:rFonts w:ascii="Arial" w:hAnsi="Arial" w:cs="Arial"/>
                <w:sz w:val="18"/>
                <w:szCs w:val="18"/>
              </w:rPr>
              <w:t>agem</w:t>
            </w:r>
            <w:proofErr w:type="spellEnd"/>
            <w:r w:rsidR="00C20156" w:rsidRPr="006F7E7C">
              <w:rPr>
                <w:rFonts w:ascii="Arial" w:hAnsi="Arial" w:cs="Arial"/>
                <w:sz w:val="18"/>
                <w:szCs w:val="18"/>
              </w:rPr>
              <w:t xml:space="preserve"> das matérias publicadas sobre o evento), sendo dispensada a carta de aceite dos convidados;</w:t>
            </w: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0F1FC1" w:rsidRDefault="004273ED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352FFA" w:rsidRPr="006F7E7C">
              <w:rPr>
                <w:rFonts w:ascii="Arial" w:hAnsi="Arial" w:cs="Arial"/>
                <w:sz w:val="18"/>
                <w:szCs w:val="18"/>
              </w:rPr>
              <w:t xml:space="preserve">) cartas de aceite dos convidados (curadores, artistas, </w:t>
            </w:r>
            <w:proofErr w:type="spellStart"/>
            <w:r w:rsidR="00352FFA" w:rsidRPr="006F7E7C">
              <w:rPr>
                <w:rFonts w:ascii="Arial" w:hAnsi="Arial" w:cs="Arial"/>
                <w:sz w:val="18"/>
                <w:szCs w:val="18"/>
              </w:rPr>
              <w:t>oficineiros</w:t>
            </w:r>
            <w:proofErr w:type="spellEnd"/>
            <w:r w:rsidR="00352FFA" w:rsidRPr="006F7E7C">
              <w:rPr>
                <w:rFonts w:ascii="Arial" w:hAnsi="Arial" w:cs="Arial"/>
                <w:sz w:val="18"/>
                <w:szCs w:val="18"/>
              </w:rPr>
              <w:t>, grupos, dentre outros);</w:t>
            </w:r>
          </w:p>
          <w:p w:rsidR="00302B3E" w:rsidRPr="006F7E7C" w:rsidRDefault="00302B3E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0F1FC1" w:rsidRPr="006F7E7C" w:rsidRDefault="00302B3E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C20156">
              <w:rPr>
                <w:rFonts w:ascii="Arial" w:hAnsi="Arial" w:cs="Arial"/>
                <w:sz w:val="18"/>
                <w:szCs w:val="18"/>
              </w:rPr>
              <w:t>) n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o caso de projeto prevendo atividades de ensino, anexar </w:t>
            </w:r>
            <w:r w:rsidR="00324262">
              <w:rPr>
                <w:rFonts w:ascii="Arial" w:hAnsi="Arial" w:cs="Arial"/>
                <w:sz w:val="18"/>
                <w:szCs w:val="18"/>
              </w:rPr>
              <w:t xml:space="preserve">o Formulário de Formação </w:t>
            </w:r>
            <w:r w:rsidR="0027044A">
              <w:rPr>
                <w:rFonts w:ascii="Arial" w:hAnsi="Arial" w:cs="Arial"/>
                <w:sz w:val="18"/>
                <w:szCs w:val="18"/>
              </w:rPr>
              <w:t xml:space="preserve">(ANEXO III) </w:t>
            </w:r>
            <w:r w:rsidR="00324262">
              <w:rPr>
                <w:rFonts w:ascii="Arial" w:hAnsi="Arial" w:cs="Arial"/>
                <w:sz w:val="18"/>
                <w:szCs w:val="18"/>
              </w:rPr>
              <w:t xml:space="preserve">com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as propostas pedagóg</w:t>
            </w:r>
            <w:r w:rsidR="00324262">
              <w:rPr>
                <w:rFonts w:ascii="Arial" w:hAnsi="Arial" w:cs="Arial"/>
                <w:sz w:val="18"/>
                <w:szCs w:val="18"/>
              </w:rPr>
              <w:t>icas.</w:t>
            </w:r>
          </w:p>
          <w:p w:rsidR="000F1FC1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850B3A" w:rsidRPr="006F7E7C" w:rsidRDefault="004273ED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) no caso de concurso ou certame competitivo que envolva a concessão de prêmios, anexar o regulamento, com definição dos critérios de julgamento e estipulando as premiações.</w:t>
            </w:r>
          </w:p>
          <w:p w:rsidR="00AC2A42" w:rsidRPr="006F7E7C" w:rsidRDefault="00AC2A42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B3A" w:rsidRPr="006F7E7C" w:rsidTr="00646BF3">
        <w:tc>
          <w:tcPr>
            <w:tcW w:w="1668" w:type="dxa"/>
          </w:tcPr>
          <w:p w:rsidR="00850B3A" w:rsidRPr="006F7E7C" w:rsidRDefault="00850B3A" w:rsidP="00850B3A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E7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  <w:p w:rsidR="00F71598" w:rsidRPr="00A41877" w:rsidRDefault="00F71598" w:rsidP="00F71598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877">
              <w:rPr>
                <w:rFonts w:ascii="Arial" w:hAnsi="Arial" w:cs="Arial"/>
                <w:b/>
                <w:sz w:val="20"/>
                <w:szCs w:val="20"/>
              </w:rPr>
              <w:t>AÇÕES DE HIP HOP</w:t>
            </w:r>
          </w:p>
          <w:p w:rsidR="00850B3A" w:rsidRPr="006F7E7C" w:rsidRDefault="00F71598" w:rsidP="00F7159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877">
              <w:rPr>
                <w:rFonts w:ascii="Arial" w:hAnsi="Arial" w:cs="Arial"/>
                <w:b/>
                <w:sz w:val="20"/>
                <w:szCs w:val="20"/>
              </w:rPr>
              <w:t>(B.BOY/B.GIRL, DJ. GRAFFITI E MC</w:t>
            </w:r>
          </w:p>
        </w:tc>
        <w:tc>
          <w:tcPr>
            <w:tcW w:w="6986" w:type="dxa"/>
          </w:tcPr>
          <w:p w:rsidR="00C80181" w:rsidRPr="007D5618" w:rsidRDefault="00C80181" w:rsidP="00C80181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7D5618">
              <w:rPr>
                <w:rFonts w:ascii="Arial" w:hAnsi="Arial" w:cs="Arial"/>
                <w:b/>
              </w:rPr>
              <w:t>Informar no formulário de inscrição online</w:t>
            </w:r>
          </w:p>
          <w:p w:rsidR="00754B88" w:rsidRDefault="00754B88" w:rsidP="00302B3E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02B3E" w:rsidRPr="006F7E7C" w:rsidRDefault="00302B3E" w:rsidP="00302B3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a) </w:t>
            </w:r>
            <w:proofErr w:type="spellStart"/>
            <w:proofErr w:type="gramStart"/>
            <w:r w:rsidRPr="00302B3E">
              <w:rPr>
                <w:rFonts w:ascii="Arial" w:hAnsi="Arial" w:cs="Arial"/>
                <w:b/>
                <w:sz w:val="18"/>
                <w:szCs w:val="18"/>
              </w:rPr>
              <w:t>B.Boy</w:t>
            </w:r>
            <w:proofErr w:type="spellEnd"/>
            <w:proofErr w:type="gramEnd"/>
            <w:r w:rsidRPr="00302B3E">
              <w:rPr>
                <w:rFonts w:ascii="Arial" w:hAnsi="Arial" w:cs="Arial"/>
                <w:b/>
                <w:sz w:val="18"/>
                <w:szCs w:val="18"/>
              </w:rPr>
              <w:t xml:space="preserve"> e </w:t>
            </w:r>
            <w:proofErr w:type="spellStart"/>
            <w:r w:rsidRPr="00302B3E">
              <w:rPr>
                <w:rFonts w:ascii="Arial" w:hAnsi="Arial" w:cs="Arial"/>
                <w:b/>
                <w:sz w:val="18"/>
                <w:szCs w:val="18"/>
              </w:rPr>
              <w:t>B.Gril</w:t>
            </w:r>
            <w:proofErr w:type="spellEnd"/>
            <w:r w:rsidRPr="00302B3E"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7E7C">
              <w:rPr>
                <w:rFonts w:ascii="Arial" w:hAnsi="Arial" w:cs="Arial"/>
                <w:sz w:val="18"/>
                <w:szCs w:val="18"/>
              </w:rPr>
              <w:t>Texto informativo que descreva a p</w:t>
            </w:r>
            <w:r>
              <w:rPr>
                <w:rFonts w:ascii="Arial" w:hAnsi="Arial" w:cs="Arial"/>
                <w:sz w:val="18"/>
                <w:szCs w:val="18"/>
              </w:rPr>
              <w:t>roposta</w:t>
            </w:r>
            <w:r w:rsidR="007F616E">
              <w:rPr>
                <w:rFonts w:ascii="Arial" w:hAnsi="Arial" w:cs="Arial"/>
                <w:sz w:val="18"/>
                <w:szCs w:val="18"/>
              </w:rPr>
              <w:t xml:space="preserve"> de criação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16D9">
              <w:rPr>
                <w:rFonts w:ascii="Arial" w:hAnsi="Arial" w:cs="Arial"/>
                <w:b/>
                <w:sz w:val="18"/>
                <w:szCs w:val="18"/>
              </w:rPr>
              <w:t>detalhadamente</w:t>
            </w:r>
            <w:r w:rsidR="007F616E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02B3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F3EF3">
              <w:rPr>
                <w:rFonts w:ascii="Arial" w:hAnsi="Arial" w:cs="Arial"/>
                <w:sz w:val="18"/>
                <w:szCs w:val="18"/>
              </w:rPr>
              <w:t xml:space="preserve">Caso o proponente vá concorrer em uma </w:t>
            </w:r>
            <w:r>
              <w:rPr>
                <w:rFonts w:ascii="Arial" w:hAnsi="Arial" w:cs="Arial"/>
                <w:sz w:val="18"/>
                <w:szCs w:val="18"/>
              </w:rPr>
              <w:t>competição, inserir informativo e inscrição ou convite. Para circulação, p</w:t>
            </w:r>
            <w:r w:rsidRPr="006F7E7C">
              <w:rPr>
                <w:rFonts w:ascii="Arial" w:hAnsi="Arial" w:cs="Arial"/>
                <w:sz w:val="18"/>
                <w:szCs w:val="18"/>
              </w:rPr>
              <w:t>lano de Circulação detalhado contendo:</w:t>
            </w:r>
          </w:p>
          <w:p w:rsidR="00302B3E" w:rsidRPr="006F7E7C" w:rsidRDefault="00302B3E" w:rsidP="00302B3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 </w:t>
            </w:r>
            <w:proofErr w:type="gramStart"/>
            <w:r w:rsidRPr="006F7E7C">
              <w:rPr>
                <w:rFonts w:ascii="Arial" w:hAnsi="Arial" w:cs="Arial"/>
                <w:sz w:val="20"/>
                <w:szCs w:val="20"/>
              </w:rPr>
              <w:t>ações</w:t>
            </w:r>
            <w:proofErr w:type="gramEnd"/>
            <w:r w:rsidRPr="006F7E7C">
              <w:rPr>
                <w:rFonts w:ascii="Arial" w:hAnsi="Arial" w:cs="Arial"/>
                <w:sz w:val="20"/>
                <w:szCs w:val="20"/>
              </w:rPr>
              <w:t xml:space="preserve"> pretendidas;</w:t>
            </w:r>
          </w:p>
          <w:p w:rsidR="00302B3E" w:rsidRPr="006F7E7C" w:rsidRDefault="00302B3E" w:rsidP="00302B3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 </w:t>
            </w:r>
            <w:proofErr w:type="gramStart"/>
            <w:r w:rsidRPr="006F7E7C">
              <w:rPr>
                <w:rFonts w:ascii="Arial" w:hAnsi="Arial" w:cs="Arial"/>
                <w:sz w:val="20"/>
                <w:szCs w:val="20"/>
              </w:rPr>
              <w:t>itinerário</w:t>
            </w:r>
            <w:proofErr w:type="gramEnd"/>
            <w:r w:rsidRPr="006F7E7C">
              <w:rPr>
                <w:rFonts w:ascii="Arial" w:hAnsi="Arial" w:cs="Arial"/>
                <w:sz w:val="20"/>
                <w:szCs w:val="20"/>
              </w:rPr>
              <w:t xml:space="preserve"> (cidades e espaços);</w:t>
            </w:r>
          </w:p>
          <w:p w:rsidR="00302B3E" w:rsidRPr="006F7E7C" w:rsidRDefault="00302B3E" w:rsidP="00302B3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 </w:t>
            </w:r>
            <w:proofErr w:type="gramStart"/>
            <w:r w:rsidRPr="006F7E7C">
              <w:rPr>
                <w:rFonts w:ascii="Arial" w:hAnsi="Arial" w:cs="Arial"/>
                <w:sz w:val="20"/>
                <w:szCs w:val="20"/>
              </w:rPr>
              <w:t>número</w:t>
            </w:r>
            <w:proofErr w:type="gramEnd"/>
            <w:r w:rsidRPr="006F7E7C">
              <w:rPr>
                <w:rFonts w:ascii="Arial" w:hAnsi="Arial" w:cs="Arial"/>
                <w:sz w:val="20"/>
                <w:szCs w:val="20"/>
              </w:rPr>
              <w:t xml:space="preserve"> de participantes (entre artistas e técnicos);</w:t>
            </w:r>
          </w:p>
          <w:p w:rsidR="00302B3E" w:rsidRPr="006F7E7C" w:rsidRDefault="00302B3E" w:rsidP="00302B3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 </w:t>
            </w:r>
            <w:proofErr w:type="gramStart"/>
            <w:r w:rsidRPr="006F7E7C">
              <w:rPr>
                <w:rFonts w:ascii="Arial" w:hAnsi="Arial" w:cs="Arial"/>
                <w:sz w:val="20"/>
                <w:szCs w:val="20"/>
              </w:rPr>
              <w:t>espaços</w:t>
            </w:r>
            <w:proofErr w:type="gramEnd"/>
            <w:r w:rsidRPr="006F7E7C">
              <w:rPr>
                <w:rFonts w:ascii="Arial" w:hAnsi="Arial" w:cs="Arial"/>
                <w:sz w:val="20"/>
                <w:szCs w:val="20"/>
              </w:rPr>
              <w:t xml:space="preserve"> que serão realizada</w:t>
            </w:r>
            <w:r w:rsidR="00EE0AEE">
              <w:rPr>
                <w:rFonts w:ascii="Arial" w:hAnsi="Arial" w:cs="Arial"/>
                <w:sz w:val="20"/>
                <w:szCs w:val="20"/>
              </w:rPr>
              <w:t>s</w:t>
            </w:r>
            <w:r w:rsidRPr="006F7E7C">
              <w:rPr>
                <w:rFonts w:ascii="Arial" w:hAnsi="Arial" w:cs="Arial"/>
                <w:sz w:val="20"/>
                <w:szCs w:val="20"/>
              </w:rPr>
              <w:t xml:space="preserve"> as atividades.</w:t>
            </w:r>
          </w:p>
          <w:p w:rsidR="000B74AD" w:rsidRPr="00302B3E" w:rsidRDefault="000B74AD" w:rsidP="00302B3E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02B3E" w:rsidRPr="00302B3E" w:rsidRDefault="00302B3E" w:rsidP="00302B3E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02B3E" w:rsidRPr="006F7E7C" w:rsidRDefault="00302B3E" w:rsidP="00302B3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02B3E">
              <w:rPr>
                <w:rFonts w:ascii="Arial" w:hAnsi="Arial" w:cs="Arial"/>
                <w:sz w:val="18"/>
                <w:szCs w:val="18"/>
              </w:rPr>
              <w:t>b)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02B3E">
              <w:rPr>
                <w:rFonts w:ascii="Arial" w:hAnsi="Arial" w:cs="Arial"/>
                <w:b/>
                <w:sz w:val="18"/>
                <w:szCs w:val="18"/>
              </w:rPr>
              <w:t>DJ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1877" w:rsidRPr="00A41877">
              <w:rPr>
                <w:rFonts w:ascii="Arial" w:hAnsi="Arial" w:cs="Arial"/>
                <w:b/>
                <w:sz w:val="18"/>
                <w:szCs w:val="18"/>
              </w:rPr>
              <w:t>e MC</w:t>
            </w:r>
            <w:r>
              <w:rPr>
                <w:rFonts w:ascii="Arial" w:hAnsi="Arial" w:cs="Arial"/>
                <w:sz w:val="18"/>
                <w:szCs w:val="18"/>
              </w:rPr>
              <w:t xml:space="preserve">– relação das </w:t>
            </w:r>
            <w:r w:rsidR="00A41877">
              <w:rPr>
                <w:rFonts w:ascii="Arial" w:hAnsi="Arial" w:cs="Arial"/>
                <w:sz w:val="18"/>
                <w:szCs w:val="18"/>
              </w:rPr>
              <w:t>músicas</w:t>
            </w:r>
            <w:r>
              <w:rPr>
                <w:rFonts w:ascii="Arial" w:hAnsi="Arial" w:cs="Arial"/>
                <w:sz w:val="18"/>
                <w:szCs w:val="18"/>
              </w:rPr>
              <w:t xml:space="preserve"> com autorização. Para oficinas, inserir o ANEXO III. Para circulação, p</w:t>
            </w:r>
            <w:r w:rsidRPr="006F7E7C">
              <w:rPr>
                <w:rFonts w:ascii="Arial" w:hAnsi="Arial" w:cs="Arial"/>
                <w:sz w:val="18"/>
                <w:szCs w:val="18"/>
              </w:rPr>
              <w:t>lano de Circulação detalhado contendo:</w:t>
            </w:r>
          </w:p>
          <w:p w:rsidR="00302B3E" w:rsidRPr="006F7E7C" w:rsidRDefault="00302B3E" w:rsidP="00302B3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 </w:t>
            </w:r>
            <w:proofErr w:type="gramStart"/>
            <w:r w:rsidRPr="006F7E7C">
              <w:rPr>
                <w:rFonts w:ascii="Arial" w:hAnsi="Arial" w:cs="Arial"/>
                <w:sz w:val="20"/>
                <w:szCs w:val="20"/>
              </w:rPr>
              <w:t>ações</w:t>
            </w:r>
            <w:proofErr w:type="gramEnd"/>
            <w:r w:rsidRPr="006F7E7C">
              <w:rPr>
                <w:rFonts w:ascii="Arial" w:hAnsi="Arial" w:cs="Arial"/>
                <w:sz w:val="20"/>
                <w:szCs w:val="20"/>
              </w:rPr>
              <w:t xml:space="preserve"> pretendidas;</w:t>
            </w:r>
          </w:p>
          <w:p w:rsidR="00302B3E" w:rsidRPr="006F7E7C" w:rsidRDefault="00302B3E" w:rsidP="00302B3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 </w:t>
            </w:r>
            <w:proofErr w:type="gramStart"/>
            <w:r w:rsidRPr="006F7E7C">
              <w:rPr>
                <w:rFonts w:ascii="Arial" w:hAnsi="Arial" w:cs="Arial"/>
                <w:sz w:val="20"/>
                <w:szCs w:val="20"/>
              </w:rPr>
              <w:t>itinerário</w:t>
            </w:r>
            <w:proofErr w:type="gramEnd"/>
            <w:r w:rsidRPr="006F7E7C">
              <w:rPr>
                <w:rFonts w:ascii="Arial" w:hAnsi="Arial" w:cs="Arial"/>
                <w:sz w:val="20"/>
                <w:szCs w:val="20"/>
              </w:rPr>
              <w:t xml:space="preserve"> (cidades e espaços);</w:t>
            </w:r>
          </w:p>
          <w:p w:rsidR="00302B3E" w:rsidRPr="006F7E7C" w:rsidRDefault="00302B3E" w:rsidP="00302B3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 </w:t>
            </w:r>
            <w:proofErr w:type="gramStart"/>
            <w:r w:rsidRPr="006F7E7C">
              <w:rPr>
                <w:rFonts w:ascii="Arial" w:hAnsi="Arial" w:cs="Arial"/>
                <w:sz w:val="20"/>
                <w:szCs w:val="20"/>
              </w:rPr>
              <w:t>número</w:t>
            </w:r>
            <w:proofErr w:type="gramEnd"/>
            <w:r w:rsidRPr="006F7E7C">
              <w:rPr>
                <w:rFonts w:ascii="Arial" w:hAnsi="Arial" w:cs="Arial"/>
                <w:sz w:val="20"/>
                <w:szCs w:val="20"/>
              </w:rPr>
              <w:t xml:space="preserve"> de participantes (entre artistas e técnicos);</w:t>
            </w:r>
          </w:p>
          <w:p w:rsidR="00302B3E" w:rsidRDefault="00302B3E" w:rsidP="00302B3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 </w:t>
            </w:r>
            <w:proofErr w:type="gramStart"/>
            <w:r w:rsidRPr="006F7E7C">
              <w:rPr>
                <w:rFonts w:ascii="Arial" w:hAnsi="Arial" w:cs="Arial"/>
                <w:sz w:val="20"/>
                <w:szCs w:val="20"/>
              </w:rPr>
              <w:t>espaços</w:t>
            </w:r>
            <w:proofErr w:type="gramEnd"/>
            <w:r w:rsidRPr="006F7E7C">
              <w:rPr>
                <w:rFonts w:ascii="Arial" w:hAnsi="Arial" w:cs="Arial"/>
                <w:sz w:val="20"/>
                <w:szCs w:val="20"/>
              </w:rPr>
              <w:t xml:space="preserve"> que serão realizada as atividades.</w:t>
            </w:r>
          </w:p>
          <w:p w:rsidR="00302B3E" w:rsidRDefault="00302B3E" w:rsidP="00302B3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302B3E" w:rsidRDefault="00302B3E" w:rsidP="00302B3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proofErr w:type="spellStart"/>
            <w:r w:rsidRPr="00302B3E">
              <w:rPr>
                <w:rFonts w:ascii="Arial" w:hAnsi="Arial" w:cs="Arial"/>
                <w:b/>
                <w:sz w:val="20"/>
                <w:szCs w:val="20"/>
              </w:rPr>
              <w:t>Graffiti</w:t>
            </w:r>
            <w:proofErr w:type="spellEnd"/>
            <w:r w:rsidRPr="00302B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7E7C">
              <w:rPr>
                <w:rFonts w:ascii="Arial" w:hAnsi="Arial" w:cs="Arial"/>
                <w:sz w:val="18"/>
                <w:szCs w:val="18"/>
              </w:rPr>
              <w:t>Texto informativo que descreva a p</w:t>
            </w:r>
            <w:r>
              <w:rPr>
                <w:rFonts w:ascii="Arial" w:hAnsi="Arial" w:cs="Arial"/>
                <w:sz w:val="18"/>
                <w:szCs w:val="18"/>
              </w:rPr>
              <w:t xml:space="preserve">roposta </w:t>
            </w:r>
            <w:r w:rsidRPr="00C216D9">
              <w:rPr>
                <w:rFonts w:ascii="Arial" w:hAnsi="Arial" w:cs="Arial"/>
                <w:b/>
                <w:sz w:val="18"/>
                <w:szCs w:val="18"/>
              </w:rPr>
              <w:t>detalhadamente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para </w:t>
            </w:r>
            <w:r w:rsidRPr="00302B3E">
              <w:rPr>
                <w:rFonts w:ascii="Arial" w:hAnsi="Arial" w:cs="Arial"/>
                <w:sz w:val="18"/>
                <w:szCs w:val="18"/>
              </w:rPr>
              <w:t>criação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. Autorização do proprietário do local a ser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graffitado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036CF4" w:rsidRDefault="00036CF4" w:rsidP="00302B3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036CF4" w:rsidRDefault="00036CF4" w:rsidP="00036CF4">
            <w:pPr>
              <w:jc w:val="center"/>
              <w:rPr>
                <w:rFonts w:ascii="Arial" w:hAnsi="Arial" w:cs="Arial"/>
                <w:b/>
              </w:rPr>
            </w:pPr>
            <w:r w:rsidRPr="007D5618">
              <w:rPr>
                <w:rFonts w:ascii="Arial" w:hAnsi="Arial" w:cs="Arial"/>
                <w:b/>
              </w:rPr>
              <w:t>Anexar como documento em anexos</w:t>
            </w:r>
          </w:p>
          <w:p w:rsidR="00AF3EF3" w:rsidRDefault="00AF3EF3" w:rsidP="00036CF4">
            <w:pPr>
              <w:jc w:val="center"/>
              <w:rPr>
                <w:rFonts w:ascii="Arial" w:hAnsi="Arial" w:cs="Arial"/>
                <w:b/>
              </w:rPr>
            </w:pPr>
          </w:p>
          <w:p w:rsidR="00036CF4" w:rsidRDefault="00036CF4" w:rsidP="00302B3E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c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aso de projeto prevendo atividades de ensino, anexar </w:t>
            </w:r>
            <w:r>
              <w:rPr>
                <w:rFonts w:ascii="Arial" w:hAnsi="Arial" w:cs="Arial"/>
                <w:sz w:val="18"/>
                <w:szCs w:val="18"/>
              </w:rPr>
              <w:t xml:space="preserve">o Formulário de Formação (ANEXO III) com </w:t>
            </w:r>
            <w:r w:rsidRPr="006F7E7C">
              <w:rPr>
                <w:rFonts w:ascii="Arial" w:hAnsi="Arial" w:cs="Arial"/>
                <w:sz w:val="18"/>
                <w:szCs w:val="18"/>
              </w:rPr>
              <w:t>as propostas pedagóg</w:t>
            </w:r>
            <w:r>
              <w:rPr>
                <w:rFonts w:ascii="Arial" w:hAnsi="Arial" w:cs="Arial"/>
                <w:sz w:val="18"/>
                <w:szCs w:val="18"/>
              </w:rPr>
              <w:t>icas.</w:t>
            </w:r>
          </w:p>
          <w:p w:rsidR="00036CF4" w:rsidRDefault="00036CF4" w:rsidP="00302B3E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036CF4" w:rsidRDefault="00036CF4" w:rsidP="00302B3E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 no caso de gravação de música, inserir as letras e autorização do detentor dos direitos autorais</w:t>
            </w:r>
            <w:r w:rsidR="00B103F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103F3" w:rsidRDefault="00B103F3" w:rsidP="00302B3E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B103F3" w:rsidRPr="006F7E7C" w:rsidRDefault="00B103F3" w:rsidP="00302B3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f) Para circulação fora do Estado de Goiás, inserir carta de anuência dos espaços.</w:t>
            </w:r>
          </w:p>
          <w:p w:rsidR="00302B3E" w:rsidRPr="00302B3E" w:rsidRDefault="00302B3E" w:rsidP="00302B3E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F7051" w:rsidRPr="006F7E7C" w:rsidRDefault="008F7051">
      <w:pPr>
        <w:rPr>
          <w:rFonts w:ascii="Arial" w:hAnsi="Arial" w:cs="Arial"/>
        </w:rPr>
      </w:pPr>
    </w:p>
    <w:sectPr w:rsidR="008F7051" w:rsidRPr="006F7E7C" w:rsidSect="00FB18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D00" w:rsidRDefault="00752D00" w:rsidP="00752D00">
      <w:r>
        <w:separator/>
      </w:r>
    </w:p>
  </w:endnote>
  <w:endnote w:type="continuationSeparator" w:id="0">
    <w:p w:rsidR="00752D00" w:rsidRDefault="00752D00" w:rsidP="0075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E8B" w:rsidRDefault="00010E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D00" w:rsidRPr="00FC6E6F" w:rsidRDefault="00752D00" w:rsidP="00752D00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Secretaria de Estado de Educação, Cultura e Esporte</w:t>
    </w:r>
  </w:p>
  <w:p w:rsidR="00752D00" w:rsidRPr="00FC6E6F" w:rsidRDefault="00752D00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Av. Anhanguera, nº 7.171, Setor Oeste – CEP: 74.110-010 – Goiânia – Goiás</w:t>
    </w:r>
  </w:p>
  <w:p w:rsidR="00752D00" w:rsidRPr="00FC6E6F" w:rsidRDefault="00752D00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 xml:space="preserve">Telefone: (062) 3201-3017 / 3054 / E-mail: </w:t>
    </w:r>
    <w:hyperlink r:id="rId1" w:history="1">
      <w:r w:rsidRPr="00FC6E6F">
        <w:rPr>
          <w:rStyle w:val="Hyperlink"/>
          <w:rFonts w:ascii="Times New Roman" w:hAnsi="Times New Roman" w:cs="Times New Roman"/>
          <w:sz w:val="18"/>
          <w:szCs w:val="18"/>
        </w:rPr>
        <w:t>licitação@seduc.go.gov.br</w:t>
      </w:r>
    </w:hyperlink>
    <w:r w:rsidRPr="00FC6E6F">
      <w:rPr>
        <w:rFonts w:ascii="Times New Roman" w:hAnsi="Times New Roman" w:cs="Times New Roman"/>
        <w:sz w:val="18"/>
        <w:szCs w:val="18"/>
      </w:rPr>
      <w:t xml:space="preserve"> </w:t>
    </w:r>
  </w:p>
  <w:p w:rsidR="00752D00" w:rsidRDefault="00752D0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E8B" w:rsidRDefault="00010E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D00" w:rsidRDefault="00752D00" w:rsidP="00752D00">
      <w:r>
        <w:separator/>
      </w:r>
    </w:p>
  </w:footnote>
  <w:footnote w:type="continuationSeparator" w:id="0">
    <w:p w:rsidR="00752D00" w:rsidRDefault="00752D00" w:rsidP="0075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E8B" w:rsidRDefault="00010E8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E8B" w:rsidRDefault="00010E8B" w:rsidP="00752D00">
    <w:pPr>
      <w:pStyle w:val="Cabealho"/>
      <w:jc w:val="right"/>
    </w:pPr>
  </w:p>
  <w:p w:rsidR="00752D00" w:rsidRDefault="00A739BF" w:rsidP="00752D00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96134" cy="476250"/>
          <wp:effectExtent l="19050" t="0" r="4166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289" cy="4792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E8B" w:rsidRDefault="00010E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5FE"/>
    <w:multiLevelType w:val="hybridMultilevel"/>
    <w:tmpl w:val="17A0B1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27E59"/>
    <w:multiLevelType w:val="hybridMultilevel"/>
    <w:tmpl w:val="B7BE93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6684E"/>
    <w:multiLevelType w:val="hybridMultilevel"/>
    <w:tmpl w:val="27EE4D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C05EC"/>
    <w:multiLevelType w:val="hybridMultilevel"/>
    <w:tmpl w:val="928C6B78"/>
    <w:lvl w:ilvl="0" w:tplc="A5204A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3304A"/>
    <w:multiLevelType w:val="hybridMultilevel"/>
    <w:tmpl w:val="4C8E5738"/>
    <w:lvl w:ilvl="0" w:tplc="9CB42F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B3A"/>
    <w:rsid w:val="0000560B"/>
    <w:rsid w:val="00010E8B"/>
    <w:rsid w:val="00036CF4"/>
    <w:rsid w:val="00041464"/>
    <w:rsid w:val="00054C14"/>
    <w:rsid w:val="000607AB"/>
    <w:rsid w:val="00097F87"/>
    <w:rsid w:val="000B74AD"/>
    <w:rsid w:val="000C5129"/>
    <w:rsid w:val="000F1FC1"/>
    <w:rsid w:val="001227FC"/>
    <w:rsid w:val="00140A8F"/>
    <w:rsid w:val="001533DE"/>
    <w:rsid w:val="0017136E"/>
    <w:rsid w:val="001920C3"/>
    <w:rsid w:val="001B3FA1"/>
    <w:rsid w:val="001C7718"/>
    <w:rsid w:val="001E7119"/>
    <w:rsid w:val="00200035"/>
    <w:rsid w:val="00227A46"/>
    <w:rsid w:val="00247BAB"/>
    <w:rsid w:val="0027044A"/>
    <w:rsid w:val="00302B3E"/>
    <w:rsid w:val="003175F4"/>
    <w:rsid w:val="00324262"/>
    <w:rsid w:val="00352FFA"/>
    <w:rsid w:val="003959DC"/>
    <w:rsid w:val="003C6D15"/>
    <w:rsid w:val="00403D83"/>
    <w:rsid w:val="00425A4A"/>
    <w:rsid w:val="004273ED"/>
    <w:rsid w:val="004C52D4"/>
    <w:rsid w:val="004E2815"/>
    <w:rsid w:val="004E7CD0"/>
    <w:rsid w:val="004F5899"/>
    <w:rsid w:val="00526C96"/>
    <w:rsid w:val="005400E9"/>
    <w:rsid w:val="005542B9"/>
    <w:rsid w:val="00571DFA"/>
    <w:rsid w:val="005B3023"/>
    <w:rsid w:val="005C2C36"/>
    <w:rsid w:val="005C6BAD"/>
    <w:rsid w:val="005F31F8"/>
    <w:rsid w:val="00646BF3"/>
    <w:rsid w:val="00691E5C"/>
    <w:rsid w:val="006C7A01"/>
    <w:rsid w:val="006E68FB"/>
    <w:rsid w:val="006F7E7C"/>
    <w:rsid w:val="00752D00"/>
    <w:rsid w:val="00753DD6"/>
    <w:rsid w:val="00754B88"/>
    <w:rsid w:val="007932BA"/>
    <w:rsid w:val="007A31D5"/>
    <w:rsid w:val="007B5C75"/>
    <w:rsid w:val="007D7918"/>
    <w:rsid w:val="007F616E"/>
    <w:rsid w:val="008366A2"/>
    <w:rsid w:val="00850B3A"/>
    <w:rsid w:val="008A12D8"/>
    <w:rsid w:val="008F07A4"/>
    <w:rsid w:val="008F09D0"/>
    <w:rsid w:val="008F7051"/>
    <w:rsid w:val="00915D3B"/>
    <w:rsid w:val="00922D95"/>
    <w:rsid w:val="00993484"/>
    <w:rsid w:val="009A0B28"/>
    <w:rsid w:val="009D0F76"/>
    <w:rsid w:val="00A3578F"/>
    <w:rsid w:val="00A40F3D"/>
    <w:rsid w:val="00A41877"/>
    <w:rsid w:val="00A55CF6"/>
    <w:rsid w:val="00A739BF"/>
    <w:rsid w:val="00A74F2D"/>
    <w:rsid w:val="00A87AF8"/>
    <w:rsid w:val="00AA1806"/>
    <w:rsid w:val="00AB7542"/>
    <w:rsid w:val="00AC2A42"/>
    <w:rsid w:val="00AF3EF3"/>
    <w:rsid w:val="00B02776"/>
    <w:rsid w:val="00B103F3"/>
    <w:rsid w:val="00B76E9A"/>
    <w:rsid w:val="00BA2C66"/>
    <w:rsid w:val="00C02D80"/>
    <w:rsid w:val="00C20156"/>
    <w:rsid w:val="00C216D9"/>
    <w:rsid w:val="00C407F3"/>
    <w:rsid w:val="00C70B2E"/>
    <w:rsid w:val="00C76AE7"/>
    <w:rsid w:val="00C80181"/>
    <w:rsid w:val="00CE65E7"/>
    <w:rsid w:val="00D07D6B"/>
    <w:rsid w:val="00D21399"/>
    <w:rsid w:val="00D220E3"/>
    <w:rsid w:val="00DB6C57"/>
    <w:rsid w:val="00E43651"/>
    <w:rsid w:val="00E47DB9"/>
    <w:rsid w:val="00EE0AEE"/>
    <w:rsid w:val="00F615CD"/>
    <w:rsid w:val="00F670A8"/>
    <w:rsid w:val="00F71598"/>
    <w:rsid w:val="00FB1821"/>
    <w:rsid w:val="00FE3272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EBA5FE6"/>
  <w15:docId w15:val="{F7C25ECB-D9A8-4FEE-ACBD-9052F9AC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0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0B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646B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07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7A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52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2D00"/>
  </w:style>
  <w:style w:type="paragraph" w:styleId="Rodap">
    <w:name w:val="footer"/>
    <w:basedOn w:val="Normal"/>
    <w:link w:val="RodapChar"/>
    <w:uiPriority w:val="99"/>
    <w:unhideWhenUsed/>
    <w:rsid w:val="00752D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D00"/>
  </w:style>
  <w:style w:type="character" w:styleId="Hyperlink">
    <w:name w:val="Hyperlink"/>
    <w:basedOn w:val="Fontepargpadro"/>
    <w:uiPriority w:val="99"/>
    <w:rsid w:val="00752D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&#231;&#227;o@seduc.go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86740-581C-4DCA-BDF1-5565AF7F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E0AE5118</Template>
  <TotalTime>402</TotalTime>
  <Pages>3</Pages>
  <Words>601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Sacha Eduardo Witkowski R. Mello</cp:lastModifiedBy>
  <cp:revision>76</cp:revision>
  <cp:lastPrinted>2016-06-24T12:34:00Z</cp:lastPrinted>
  <dcterms:created xsi:type="dcterms:W3CDTF">2016-04-18T14:50:00Z</dcterms:created>
  <dcterms:modified xsi:type="dcterms:W3CDTF">2017-12-22T18:38:00Z</dcterms:modified>
</cp:coreProperties>
</file>