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B3A" w:rsidRPr="006F7E7C" w:rsidRDefault="0000560B" w:rsidP="00D220E3">
      <w:pPr>
        <w:spacing w:after="240"/>
        <w:jc w:val="center"/>
        <w:rPr>
          <w:rFonts w:ascii="Arial" w:hAnsi="Arial" w:cs="Arial"/>
          <w:b/>
          <w:sz w:val="32"/>
          <w:szCs w:val="32"/>
        </w:rPr>
      </w:pPr>
      <w:r w:rsidRPr="006F7E7C">
        <w:rPr>
          <w:rFonts w:ascii="Arial" w:hAnsi="Arial" w:cs="Arial"/>
          <w:b/>
          <w:sz w:val="32"/>
          <w:szCs w:val="32"/>
        </w:rPr>
        <w:t>ANEXO</w:t>
      </w:r>
      <w:r w:rsidR="00646BF3" w:rsidRPr="006F7E7C">
        <w:rPr>
          <w:rFonts w:ascii="Arial" w:hAnsi="Arial" w:cs="Arial"/>
          <w:b/>
          <w:sz w:val="32"/>
          <w:szCs w:val="32"/>
        </w:rPr>
        <w:t xml:space="preserve"> I</w:t>
      </w:r>
    </w:p>
    <w:p w:rsidR="007D7918" w:rsidRDefault="001A6C02" w:rsidP="00247BAB">
      <w:pPr>
        <w:ind w:firstLine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FOMENTO DE ARTE NAS ESCOLAS</w:t>
      </w:r>
    </w:p>
    <w:p w:rsidR="00247BAB" w:rsidRDefault="00247BAB" w:rsidP="00247BAB">
      <w:pPr>
        <w:ind w:firstLine="0"/>
        <w:rPr>
          <w:rFonts w:ascii="Arial" w:hAnsi="Arial" w:cs="Arial"/>
          <w:b/>
          <w:sz w:val="24"/>
          <w:szCs w:val="24"/>
        </w:rPr>
      </w:pPr>
    </w:p>
    <w:p w:rsidR="001A6B44" w:rsidRPr="006F7E7C" w:rsidRDefault="001A6B44" w:rsidP="00247BAB">
      <w:pPr>
        <w:ind w:firstLine="0"/>
        <w:rPr>
          <w:rFonts w:ascii="Arial" w:hAnsi="Arial" w:cs="Arial"/>
        </w:rPr>
      </w:pPr>
    </w:p>
    <w:p w:rsidR="00247BAB" w:rsidRPr="006F7E7C" w:rsidRDefault="00247BAB" w:rsidP="00247BAB">
      <w:pPr>
        <w:ind w:firstLine="0"/>
        <w:rPr>
          <w:rFonts w:ascii="Arial" w:hAnsi="Arial" w:cs="Arial"/>
        </w:rPr>
      </w:pPr>
      <w:r w:rsidRPr="006F7E7C">
        <w:rPr>
          <w:rFonts w:ascii="Arial" w:hAnsi="Arial" w:cs="Arial"/>
        </w:rPr>
        <w:t>Para fins deste Edital, serão aceitas as modalidade</w:t>
      </w:r>
      <w:r w:rsidR="00352FFA" w:rsidRPr="006F7E7C">
        <w:rPr>
          <w:rFonts w:ascii="Arial" w:hAnsi="Arial" w:cs="Arial"/>
        </w:rPr>
        <w:t>s</w:t>
      </w:r>
      <w:r w:rsidRPr="006F7E7C">
        <w:rPr>
          <w:rFonts w:ascii="Arial" w:hAnsi="Arial" w:cs="Arial"/>
        </w:rPr>
        <w:t xml:space="preserve">: </w:t>
      </w:r>
    </w:p>
    <w:p w:rsidR="00247BAB" w:rsidRPr="006F7E7C" w:rsidRDefault="00984C8B" w:rsidP="00984C8B">
      <w:pPr>
        <w:tabs>
          <w:tab w:val="left" w:pos="1410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732146" w:rsidRPr="00732146" w:rsidRDefault="00732146" w:rsidP="00732146">
      <w:pPr>
        <w:ind w:firstLine="0"/>
        <w:rPr>
          <w:rFonts w:ascii="Arial" w:hAnsi="Arial" w:cs="Arial"/>
          <w:b/>
          <w:color w:val="222222"/>
          <w:shd w:val="clear" w:color="auto" w:fill="FFFFFF"/>
        </w:rPr>
      </w:pPr>
      <w:r w:rsidRPr="00732146">
        <w:rPr>
          <w:rFonts w:ascii="Arial" w:hAnsi="Arial" w:cs="Arial"/>
          <w:b/>
          <w:color w:val="222222"/>
          <w:shd w:val="clear" w:color="auto" w:fill="FFFFFF"/>
        </w:rPr>
        <w:t>Capacitação de Professores:</w:t>
      </w:r>
    </w:p>
    <w:p w:rsidR="00732146" w:rsidRPr="00732146" w:rsidRDefault="00732146" w:rsidP="00732146">
      <w:pPr>
        <w:ind w:firstLine="0"/>
        <w:rPr>
          <w:rFonts w:ascii="Arial" w:hAnsi="Arial" w:cs="Arial"/>
        </w:rPr>
      </w:pPr>
      <w:r w:rsidRPr="00732146">
        <w:rPr>
          <w:rFonts w:ascii="Arial" w:hAnsi="Arial" w:cs="Arial"/>
          <w:color w:val="222222"/>
          <w:shd w:val="clear" w:color="auto" w:fill="FFFFFF"/>
        </w:rPr>
        <w:t xml:space="preserve">Proposta de cursos e/ou seminários e/ou ciclo de palestras para a formação continuada dos professores que ministram as linguagens artísticas nas escolas públicas da Rede Estadual de Goiás. Qualquer uma das propostas terão duração de 40 horas e deverão ser certificadas a participação, constando carga-horária, frequência e avaliação. Serão 10 (dez) propostas de R$50 mil para cada proposta selecionada. </w:t>
      </w:r>
    </w:p>
    <w:p w:rsidR="00732146" w:rsidRPr="00732146" w:rsidRDefault="00732146" w:rsidP="00732146">
      <w:pPr>
        <w:ind w:firstLine="0"/>
        <w:rPr>
          <w:rFonts w:ascii="Arial" w:hAnsi="Arial" w:cs="Arial"/>
        </w:rPr>
      </w:pPr>
    </w:p>
    <w:p w:rsidR="00732146" w:rsidRPr="00732146" w:rsidRDefault="00732146" w:rsidP="00732146">
      <w:pPr>
        <w:ind w:firstLine="0"/>
        <w:rPr>
          <w:rFonts w:ascii="Arial" w:hAnsi="Arial" w:cs="Arial"/>
          <w:color w:val="222222"/>
          <w:shd w:val="clear" w:color="auto" w:fill="FFFFFF"/>
        </w:rPr>
      </w:pPr>
      <w:r w:rsidRPr="00732146">
        <w:rPr>
          <w:rFonts w:ascii="Arial" w:hAnsi="Arial" w:cs="Arial"/>
          <w:b/>
          <w:color w:val="222222"/>
          <w:shd w:val="clear" w:color="auto" w:fill="FFFFFF"/>
        </w:rPr>
        <w:t>Projetos Culturais nas Escolas:</w:t>
      </w:r>
      <w:r w:rsidRPr="00732146">
        <w:rPr>
          <w:rFonts w:ascii="Arial" w:hAnsi="Arial" w:cs="Arial"/>
          <w:color w:val="222222"/>
          <w:shd w:val="clear" w:color="auto" w:fill="FFFFFF"/>
        </w:rPr>
        <w:t xml:space="preserve"> </w:t>
      </w:r>
    </w:p>
    <w:p w:rsidR="00732146" w:rsidRPr="00732146" w:rsidRDefault="00732146" w:rsidP="00732146">
      <w:pPr>
        <w:ind w:firstLine="0"/>
        <w:rPr>
          <w:rFonts w:ascii="Arial" w:hAnsi="Arial" w:cs="Arial"/>
        </w:rPr>
      </w:pPr>
      <w:r w:rsidRPr="00732146">
        <w:rPr>
          <w:rFonts w:ascii="Arial" w:hAnsi="Arial" w:cs="Arial"/>
          <w:color w:val="222222"/>
          <w:shd w:val="clear" w:color="auto" w:fill="FFFFFF"/>
        </w:rPr>
        <w:t>Propostas educativas em Artes Visuais, Circo, Dança, Música, Teatro</w:t>
      </w:r>
      <w:r>
        <w:rPr>
          <w:rFonts w:ascii="Arial" w:hAnsi="Arial" w:cs="Arial"/>
          <w:color w:val="222222"/>
          <w:shd w:val="clear" w:color="auto" w:fill="FFFFFF"/>
        </w:rPr>
        <w:t>, Letras,</w:t>
      </w:r>
      <w:r w:rsidRPr="00732146">
        <w:rPr>
          <w:rFonts w:ascii="Arial" w:hAnsi="Arial" w:cs="Arial"/>
          <w:color w:val="222222"/>
          <w:shd w:val="clear" w:color="auto" w:fill="FFFFFF"/>
        </w:rPr>
        <w:t xml:space="preserve"> para a ampliação formação artística dos estudantes das escolas estaduais da Rede Estadual de Goiás.</w:t>
      </w:r>
      <w:r w:rsidRPr="00732146">
        <w:rPr>
          <w:rStyle w:val="apple-converted-space"/>
          <w:rFonts w:ascii="Arial" w:hAnsi="Arial" w:cs="Arial"/>
          <w:color w:val="222222"/>
          <w:shd w:val="clear" w:color="auto" w:fill="FFFFFF"/>
        </w:rPr>
        <w:t> </w:t>
      </w:r>
      <w:r w:rsidRPr="00732146">
        <w:rPr>
          <w:rFonts w:ascii="Arial" w:hAnsi="Arial" w:cs="Arial"/>
          <w:color w:val="222222"/>
          <w:shd w:val="clear" w:color="auto" w:fill="FFFFFF"/>
        </w:rPr>
        <w:t xml:space="preserve">Qualquer uma das propostas deverá ter duração de no mínimo 40 horas e os estudantes participantes deverão ser certificados, constando carga-horária, frequência e avaliação, para que os mesmos iniciem a materialização de seus itinerários formativos. Serão 10 (dez) propostas de R$30 mil para cada proposta selecionada. </w:t>
      </w:r>
    </w:p>
    <w:p w:rsidR="0000560B" w:rsidRPr="006F7E7C" w:rsidRDefault="0000560B">
      <w:pPr>
        <w:rPr>
          <w:rFonts w:ascii="Arial" w:hAnsi="Arial" w:cs="Arial"/>
        </w:rPr>
      </w:pPr>
    </w:p>
    <w:p w:rsidR="00247BAB" w:rsidRPr="006F7E7C" w:rsidRDefault="00247BAB">
      <w:pPr>
        <w:rPr>
          <w:rFonts w:ascii="Arial" w:hAnsi="Arial" w:cs="Arial"/>
        </w:rPr>
      </w:pPr>
    </w:p>
    <w:p w:rsidR="00247BAB" w:rsidRPr="006F7E7C" w:rsidRDefault="00247BAB" w:rsidP="00732146">
      <w:pPr>
        <w:ind w:firstLine="0"/>
        <w:rPr>
          <w:rFonts w:ascii="Arial" w:hAnsi="Arial" w:cs="Arial"/>
        </w:rPr>
      </w:pPr>
      <w:bookmarkStart w:id="0" w:name="_GoBack"/>
      <w:bookmarkEnd w:id="0"/>
    </w:p>
    <w:p w:rsidR="00F670A8" w:rsidRPr="006F7E7C" w:rsidRDefault="00F670A8" w:rsidP="00F670A8">
      <w:pPr>
        <w:jc w:val="center"/>
        <w:rPr>
          <w:rFonts w:ascii="Arial" w:hAnsi="Arial" w:cs="Arial"/>
          <w:b/>
          <w:sz w:val="24"/>
          <w:szCs w:val="24"/>
        </w:rPr>
      </w:pPr>
      <w:r w:rsidRPr="006F7E7C">
        <w:rPr>
          <w:rFonts w:ascii="Arial" w:hAnsi="Arial" w:cs="Arial"/>
          <w:b/>
          <w:sz w:val="24"/>
          <w:szCs w:val="24"/>
        </w:rPr>
        <w:t>Quadro de modalidades e respectivos valores para cada projeto</w:t>
      </w:r>
    </w:p>
    <w:p w:rsidR="00F670A8" w:rsidRPr="006F7E7C" w:rsidRDefault="00F670A8" w:rsidP="00F670A8">
      <w:pPr>
        <w:rPr>
          <w:rFonts w:ascii="Arial" w:hAnsi="Arial" w:cs="Arial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86"/>
        <w:gridCol w:w="2289"/>
        <w:gridCol w:w="1799"/>
        <w:gridCol w:w="1931"/>
        <w:gridCol w:w="992"/>
      </w:tblGrid>
      <w:tr w:rsidR="00F670A8" w:rsidRPr="006F7E7C" w:rsidTr="006F7E7C">
        <w:tc>
          <w:tcPr>
            <w:tcW w:w="1886" w:type="dxa"/>
            <w:shd w:val="clear" w:color="auto" w:fill="8DB3E2" w:themeFill="text2" w:themeFillTint="66"/>
            <w:vAlign w:val="center"/>
          </w:tcPr>
          <w:p w:rsidR="00F670A8" w:rsidRPr="006F7E7C" w:rsidRDefault="00F670A8" w:rsidP="00496EC0">
            <w:pPr>
              <w:rPr>
                <w:rFonts w:ascii="Arial" w:hAnsi="Arial" w:cs="Arial"/>
              </w:rPr>
            </w:pPr>
            <w:r w:rsidRPr="006F7E7C">
              <w:rPr>
                <w:rFonts w:ascii="Arial" w:hAnsi="Arial" w:cs="Arial"/>
              </w:rPr>
              <w:t>Modalidades</w:t>
            </w:r>
          </w:p>
        </w:tc>
        <w:tc>
          <w:tcPr>
            <w:tcW w:w="2289" w:type="dxa"/>
            <w:shd w:val="clear" w:color="auto" w:fill="8DB3E2" w:themeFill="text2" w:themeFillTint="66"/>
          </w:tcPr>
          <w:p w:rsidR="00F670A8" w:rsidRPr="006F7E7C" w:rsidRDefault="00F670A8" w:rsidP="00753DD6">
            <w:pPr>
              <w:jc w:val="center"/>
              <w:rPr>
                <w:rFonts w:ascii="Arial" w:hAnsi="Arial" w:cs="Arial"/>
              </w:rPr>
            </w:pPr>
            <w:r w:rsidRPr="006F7E7C">
              <w:rPr>
                <w:rFonts w:ascii="Arial" w:hAnsi="Arial" w:cs="Arial"/>
              </w:rPr>
              <w:t>Quantidade de projetos aprovados por modalidade</w:t>
            </w:r>
          </w:p>
        </w:tc>
        <w:tc>
          <w:tcPr>
            <w:tcW w:w="1799" w:type="dxa"/>
            <w:shd w:val="clear" w:color="auto" w:fill="8DB3E2" w:themeFill="text2" w:themeFillTint="66"/>
            <w:vAlign w:val="center"/>
          </w:tcPr>
          <w:p w:rsidR="00F670A8" w:rsidRPr="006F7E7C" w:rsidRDefault="00F670A8" w:rsidP="00496EC0">
            <w:pPr>
              <w:jc w:val="center"/>
              <w:rPr>
                <w:rFonts w:ascii="Arial" w:hAnsi="Arial" w:cs="Arial"/>
              </w:rPr>
            </w:pPr>
            <w:r w:rsidRPr="006F7E7C">
              <w:rPr>
                <w:rFonts w:ascii="Arial" w:hAnsi="Arial" w:cs="Arial"/>
              </w:rPr>
              <w:t>Módulos</w:t>
            </w:r>
          </w:p>
        </w:tc>
        <w:tc>
          <w:tcPr>
            <w:tcW w:w="1931" w:type="dxa"/>
            <w:shd w:val="clear" w:color="auto" w:fill="8DB3E2" w:themeFill="text2" w:themeFillTint="66"/>
            <w:vAlign w:val="center"/>
          </w:tcPr>
          <w:p w:rsidR="00F670A8" w:rsidRPr="006F7E7C" w:rsidRDefault="00F670A8" w:rsidP="00753DD6">
            <w:pPr>
              <w:jc w:val="center"/>
              <w:rPr>
                <w:rFonts w:ascii="Arial" w:hAnsi="Arial" w:cs="Arial"/>
              </w:rPr>
            </w:pPr>
            <w:r w:rsidRPr="006F7E7C">
              <w:rPr>
                <w:rFonts w:ascii="Arial" w:hAnsi="Arial" w:cs="Arial"/>
              </w:rPr>
              <w:t>Valor de cada prêmio por modalidade</w:t>
            </w:r>
          </w:p>
        </w:tc>
        <w:tc>
          <w:tcPr>
            <w:tcW w:w="992" w:type="dxa"/>
            <w:shd w:val="clear" w:color="auto" w:fill="8DB3E2" w:themeFill="text2" w:themeFillTint="66"/>
          </w:tcPr>
          <w:p w:rsidR="00F670A8" w:rsidRPr="006F7E7C" w:rsidRDefault="00F670A8" w:rsidP="00496EC0">
            <w:pPr>
              <w:rPr>
                <w:rFonts w:ascii="Arial" w:hAnsi="Arial" w:cs="Arial"/>
              </w:rPr>
            </w:pPr>
            <w:r w:rsidRPr="006F7E7C">
              <w:rPr>
                <w:rFonts w:ascii="Arial" w:hAnsi="Arial" w:cs="Arial"/>
              </w:rPr>
              <w:t>%</w:t>
            </w:r>
          </w:p>
        </w:tc>
      </w:tr>
      <w:tr w:rsidR="00F670A8" w:rsidRPr="006F7E7C" w:rsidTr="00B02776">
        <w:trPr>
          <w:trHeight w:val="165"/>
        </w:trPr>
        <w:tc>
          <w:tcPr>
            <w:tcW w:w="1886" w:type="dxa"/>
          </w:tcPr>
          <w:p w:rsidR="00F670A8" w:rsidRPr="006F7E7C" w:rsidRDefault="001A6C02" w:rsidP="00B027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Capacitação de professores</w:t>
            </w:r>
          </w:p>
        </w:tc>
        <w:tc>
          <w:tcPr>
            <w:tcW w:w="2289" w:type="dxa"/>
          </w:tcPr>
          <w:p w:rsidR="00F670A8" w:rsidRPr="006F7E7C" w:rsidRDefault="001A6C02" w:rsidP="00496EC0">
            <w:pPr>
              <w:tabs>
                <w:tab w:val="left" w:pos="108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799" w:type="dxa"/>
          </w:tcPr>
          <w:p w:rsidR="00F670A8" w:rsidRPr="006F7E7C" w:rsidRDefault="00F670A8" w:rsidP="00496EC0">
            <w:pPr>
              <w:tabs>
                <w:tab w:val="left" w:pos="1080"/>
              </w:tabs>
              <w:jc w:val="center"/>
              <w:rPr>
                <w:rFonts w:ascii="Arial" w:hAnsi="Arial" w:cs="Arial"/>
              </w:rPr>
            </w:pPr>
            <w:r w:rsidRPr="006F7E7C">
              <w:rPr>
                <w:rFonts w:ascii="Arial" w:hAnsi="Arial" w:cs="Arial"/>
              </w:rPr>
              <w:t xml:space="preserve">Módulo </w:t>
            </w:r>
            <w:r w:rsidR="00B02776" w:rsidRPr="006F7E7C">
              <w:rPr>
                <w:rFonts w:ascii="Arial" w:hAnsi="Arial" w:cs="Arial"/>
              </w:rPr>
              <w:t>1</w:t>
            </w:r>
          </w:p>
        </w:tc>
        <w:tc>
          <w:tcPr>
            <w:tcW w:w="1931" w:type="dxa"/>
          </w:tcPr>
          <w:p w:rsidR="00F670A8" w:rsidRPr="006F7E7C" w:rsidRDefault="001A6C02" w:rsidP="00B02776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R$ 5</w:t>
            </w:r>
            <w:r w:rsidR="00F670A8" w:rsidRPr="006F7E7C">
              <w:rPr>
                <w:rFonts w:ascii="Arial" w:hAnsi="Arial" w:cs="Arial"/>
              </w:rPr>
              <w:t>0 mil</w:t>
            </w:r>
          </w:p>
        </w:tc>
        <w:tc>
          <w:tcPr>
            <w:tcW w:w="992" w:type="dxa"/>
          </w:tcPr>
          <w:p w:rsidR="00F670A8" w:rsidRPr="006F7E7C" w:rsidRDefault="00B02776" w:rsidP="00496EC0">
            <w:pPr>
              <w:rPr>
                <w:rFonts w:ascii="Arial" w:hAnsi="Arial" w:cs="Arial"/>
              </w:rPr>
            </w:pPr>
            <w:r w:rsidRPr="006F7E7C">
              <w:rPr>
                <w:rFonts w:ascii="Arial" w:hAnsi="Arial" w:cs="Arial"/>
              </w:rPr>
              <w:t>6</w:t>
            </w:r>
            <w:r w:rsidR="001A6C02">
              <w:rPr>
                <w:rFonts w:ascii="Arial" w:hAnsi="Arial" w:cs="Arial"/>
              </w:rPr>
              <w:t>2.5</w:t>
            </w:r>
            <w:r w:rsidRPr="006F7E7C">
              <w:rPr>
                <w:rFonts w:ascii="Arial" w:hAnsi="Arial" w:cs="Arial"/>
              </w:rPr>
              <w:t>%</w:t>
            </w:r>
          </w:p>
        </w:tc>
      </w:tr>
      <w:tr w:rsidR="00F670A8" w:rsidRPr="006F7E7C" w:rsidTr="00B02776">
        <w:trPr>
          <w:trHeight w:val="165"/>
        </w:trPr>
        <w:tc>
          <w:tcPr>
            <w:tcW w:w="8897" w:type="dxa"/>
            <w:gridSpan w:val="5"/>
          </w:tcPr>
          <w:p w:rsidR="00F670A8" w:rsidRPr="006F7E7C" w:rsidRDefault="00F670A8" w:rsidP="00496EC0">
            <w:pPr>
              <w:rPr>
                <w:rFonts w:ascii="Arial" w:hAnsi="Arial" w:cs="Arial"/>
              </w:rPr>
            </w:pPr>
          </w:p>
        </w:tc>
      </w:tr>
      <w:tr w:rsidR="00F670A8" w:rsidRPr="006F7E7C" w:rsidTr="00B02776">
        <w:trPr>
          <w:trHeight w:val="390"/>
        </w:trPr>
        <w:tc>
          <w:tcPr>
            <w:tcW w:w="1886" w:type="dxa"/>
          </w:tcPr>
          <w:p w:rsidR="00F670A8" w:rsidRPr="006F7E7C" w:rsidRDefault="001A6C02" w:rsidP="005C2C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Projetos Culturais nas Escolas</w:t>
            </w:r>
          </w:p>
        </w:tc>
        <w:tc>
          <w:tcPr>
            <w:tcW w:w="2289" w:type="dxa"/>
          </w:tcPr>
          <w:p w:rsidR="00F670A8" w:rsidRPr="006F7E7C" w:rsidRDefault="001A6C02" w:rsidP="00496E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799" w:type="dxa"/>
          </w:tcPr>
          <w:p w:rsidR="00F670A8" w:rsidRPr="006F7E7C" w:rsidRDefault="00F670A8" w:rsidP="00496EC0">
            <w:pPr>
              <w:tabs>
                <w:tab w:val="left" w:pos="1080"/>
              </w:tabs>
              <w:jc w:val="center"/>
              <w:rPr>
                <w:rFonts w:ascii="Arial" w:hAnsi="Arial" w:cs="Arial"/>
              </w:rPr>
            </w:pPr>
            <w:r w:rsidRPr="006F7E7C">
              <w:rPr>
                <w:rFonts w:ascii="Arial" w:hAnsi="Arial" w:cs="Arial"/>
              </w:rPr>
              <w:t>Módulo 1</w:t>
            </w:r>
          </w:p>
        </w:tc>
        <w:tc>
          <w:tcPr>
            <w:tcW w:w="1931" w:type="dxa"/>
          </w:tcPr>
          <w:p w:rsidR="00F670A8" w:rsidRPr="006F7E7C" w:rsidRDefault="001A6C02" w:rsidP="00B02776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R$ 3</w:t>
            </w:r>
            <w:r w:rsidR="00F670A8" w:rsidRPr="006F7E7C">
              <w:rPr>
                <w:rFonts w:ascii="Arial" w:hAnsi="Arial" w:cs="Arial"/>
              </w:rPr>
              <w:t>0 mil</w:t>
            </w:r>
          </w:p>
        </w:tc>
        <w:tc>
          <w:tcPr>
            <w:tcW w:w="992" w:type="dxa"/>
          </w:tcPr>
          <w:p w:rsidR="00F670A8" w:rsidRPr="006F7E7C" w:rsidRDefault="001A6C02" w:rsidP="00496E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37.5</w:t>
            </w:r>
            <w:r w:rsidR="00B02776" w:rsidRPr="006F7E7C">
              <w:rPr>
                <w:rFonts w:ascii="Arial" w:hAnsi="Arial" w:cs="Arial"/>
              </w:rPr>
              <w:t>%</w:t>
            </w:r>
          </w:p>
        </w:tc>
      </w:tr>
      <w:tr w:rsidR="00B02776" w:rsidRPr="006F7E7C" w:rsidTr="006F7E7C">
        <w:trPr>
          <w:trHeight w:val="165"/>
        </w:trPr>
        <w:tc>
          <w:tcPr>
            <w:tcW w:w="5974" w:type="dxa"/>
            <w:gridSpan w:val="3"/>
            <w:shd w:val="clear" w:color="auto" w:fill="8DB3E2" w:themeFill="text2" w:themeFillTint="66"/>
          </w:tcPr>
          <w:p w:rsidR="00B02776" w:rsidRPr="006F7E7C" w:rsidRDefault="00B02776" w:rsidP="006C249A">
            <w:pPr>
              <w:rPr>
                <w:rFonts w:ascii="Arial" w:hAnsi="Arial" w:cs="Arial"/>
              </w:rPr>
            </w:pPr>
            <w:r w:rsidRPr="006F7E7C">
              <w:rPr>
                <w:rFonts w:ascii="Arial" w:hAnsi="Arial" w:cs="Arial"/>
              </w:rPr>
              <w:t>TOTAL</w:t>
            </w:r>
          </w:p>
        </w:tc>
        <w:tc>
          <w:tcPr>
            <w:tcW w:w="1931" w:type="dxa"/>
            <w:shd w:val="clear" w:color="auto" w:fill="8DB3E2" w:themeFill="text2" w:themeFillTint="66"/>
          </w:tcPr>
          <w:p w:rsidR="00B02776" w:rsidRPr="006F7E7C" w:rsidRDefault="00B02776" w:rsidP="00B02776">
            <w:pPr>
              <w:ind w:firstLine="0"/>
              <w:rPr>
                <w:rFonts w:ascii="Arial" w:hAnsi="Arial" w:cs="Arial"/>
              </w:rPr>
            </w:pPr>
            <w:r w:rsidRPr="006F7E7C">
              <w:rPr>
                <w:rFonts w:ascii="Arial" w:hAnsi="Arial" w:cs="Arial"/>
              </w:rPr>
              <w:t xml:space="preserve">R$ </w:t>
            </w:r>
            <w:r w:rsidR="0017136E">
              <w:rPr>
                <w:rFonts w:ascii="Arial" w:hAnsi="Arial" w:cs="Arial"/>
              </w:rPr>
              <w:t>50</w:t>
            </w:r>
            <w:r w:rsidR="006C249A">
              <w:rPr>
                <w:rFonts w:ascii="Arial" w:hAnsi="Arial" w:cs="Arial"/>
              </w:rPr>
              <w:t>0.</w:t>
            </w:r>
            <w:r w:rsidRPr="006F7E7C">
              <w:rPr>
                <w:rFonts w:ascii="Arial" w:hAnsi="Arial" w:cs="Arial"/>
              </w:rPr>
              <w:t>000,00</w:t>
            </w:r>
          </w:p>
        </w:tc>
        <w:tc>
          <w:tcPr>
            <w:tcW w:w="992" w:type="dxa"/>
            <w:shd w:val="clear" w:color="auto" w:fill="8DB3E2" w:themeFill="text2" w:themeFillTint="66"/>
          </w:tcPr>
          <w:p w:rsidR="00B02776" w:rsidRPr="006F7E7C" w:rsidRDefault="0017136E" w:rsidP="00496E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100%</w:t>
            </w:r>
          </w:p>
        </w:tc>
      </w:tr>
    </w:tbl>
    <w:p w:rsidR="00F670A8" w:rsidRPr="006F7E7C" w:rsidRDefault="00F670A8">
      <w:pPr>
        <w:rPr>
          <w:rFonts w:ascii="Arial" w:hAnsi="Arial" w:cs="Arial"/>
        </w:rPr>
      </w:pPr>
    </w:p>
    <w:p w:rsidR="00F670A8" w:rsidRPr="006F7E7C" w:rsidRDefault="00F670A8">
      <w:pPr>
        <w:rPr>
          <w:rFonts w:ascii="Arial" w:hAnsi="Arial" w:cs="Arial"/>
        </w:rPr>
      </w:pPr>
    </w:p>
    <w:p w:rsidR="00F670A8" w:rsidRPr="006F7E7C" w:rsidRDefault="00F670A8">
      <w:pPr>
        <w:rPr>
          <w:rFonts w:ascii="Arial" w:hAnsi="Arial" w:cs="Arial"/>
        </w:rPr>
      </w:pPr>
    </w:p>
    <w:p w:rsidR="00F670A8" w:rsidRPr="006F7E7C" w:rsidRDefault="00F670A8">
      <w:pPr>
        <w:rPr>
          <w:rFonts w:ascii="Arial" w:hAnsi="Arial" w:cs="Arial"/>
        </w:rPr>
      </w:pPr>
    </w:p>
    <w:p w:rsidR="00F670A8" w:rsidRPr="006F7E7C" w:rsidRDefault="00F670A8">
      <w:pPr>
        <w:rPr>
          <w:rFonts w:ascii="Arial" w:hAnsi="Arial" w:cs="Arial"/>
        </w:rPr>
      </w:pPr>
    </w:p>
    <w:p w:rsidR="00F670A8" w:rsidRPr="006F7E7C" w:rsidRDefault="00F670A8">
      <w:pPr>
        <w:rPr>
          <w:rFonts w:ascii="Arial" w:hAnsi="Arial" w:cs="Arial"/>
        </w:rPr>
      </w:pPr>
    </w:p>
    <w:p w:rsidR="00F670A8" w:rsidRPr="006F7E7C" w:rsidRDefault="00F670A8">
      <w:pPr>
        <w:rPr>
          <w:rFonts w:ascii="Arial" w:hAnsi="Arial" w:cs="Arial"/>
        </w:rPr>
      </w:pPr>
    </w:p>
    <w:p w:rsidR="00F670A8" w:rsidRPr="006F7E7C" w:rsidRDefault="00F670A8">
      <w:pPr>
        <w:rPr>
          <w:rFonts w:ascii="Arial" w:hAnsi="Arial" w:cs="Arial"/>
        </w:rPr>
      </w:pPr>
    </w:p>
    <w:p w:rsidR="00F670A8" w:rsidRPr="006F7E7C" w:rsidRDefault="00F670A8">
      <w:pPr>
        <w:rPr>
          <w:rFonts w:ascii="Arial" w:hAnsi="Arial" w:cs="Arial"/>
        </w:rPr>
      </w:pPr>
    </w:p>
    <w:p w:rsidR="00F670A8" w:rsidRPr="006F7E7C" w:rsidRDefault="00F670A8">
      <w:pPr>
        <w:rPr>
          <w:rFonts w:ascii="Arial" w:hAnsi="Arial" w:cs="Arial"/>
        </w:rPr>
      </w:pPr>
    </w:p>
    <w:p w:rsidR="00F670A8" w:rsidRPr="006F7E7C" w:rsidRDefault="00F670A8" w:rsidP="00732146">
      <w:pPr>
        <w:ind w:firstLine="0"/>
        <w:rPr>
          <w:rFonts w:ascii="Arial" w:hAnsi="Arial" w:cs="Arial"/>
        </w:rPr>
      </w:pPr>
    </w:p>
    <w:p w:rsidR="00F670A8" w:rsidRPr="006F7E7C" w:rsidRDefault="00F670A8">
      <w:pPr>
        <w:rPr>
          <w:rFonts w:ascii="Arial" w:hAnsi="Arial" w:cs="Arial"/>
        </w:rPr>
      </w:pPr>
    </w:p>
    <w:p w:rsidR="00F670A8" w:rsidRPr="006F7E7C" w:rsidRDefault="00F670A8" w:rsidP="00F670A8">
      <w:pPr>
        <w:jc w:val="center"/>
        <w:rPr>
          <w:rFonts w:ascii="Arial" w:hAnsi="Arial" w:cs="Arial"/>
          <w:b/>
          <w:sz w:val="24"/>
          <w:szCs w:val="24"/>
        </w:rPr>
      </w:pPr>
      <w:r w:rsidRPr="006F7E7C">
        <w:rPr>
          <w:rFonts w:ascii="Arial" w:hAnsi="Arial" w:cs="Arial"/>
          <w:b/>
          <w:sz w:val="24"/>
          <w:szCs w:val="24"/>
        </w:rPr>
        <w:t>Quadro de documentação referente a cada modalidade</w:t>
      </w:r>
    </w:p>
    <w:p w:rsidR="00F670A8" w:rsidRPr="006F7E7C" w:rsidRDefault="00F670A8">
      <w:pPr>
        <w:rPr>
          <w:rFonts w:ascii="Arial" w:hAnsi="Arial" w:cs="Arial"/>
        </w:rPr>
      </w:pPr>
    </w:p>
    <w:tbl>
      <w:tblPr>
        <w:tblStyle w:val="Tabelacomgrade"/>
        <w:tblW w:w="0" w:type="auto"/>
        <w:tblLayout w:type="fixed"/>
        <w:tblLook w:val="04A0"/>
      </w:tblPr>
      <w:tblGrid>
        <w:gridCol w:w="1809"/>
        <w:gridCol w:w="6845"/>
      </w:tblGrid>
      <w:tr w:rsidR="00646BF3" w:rsidRPr="006F7E7C" w:rsidTr="006F7E7C">
        <w:trPr>
          <w:trHeight w:val="463"/>
        </w:trPr>
        <w:tc>
          <w:tcPr>
            <w:tcW w:w="8654" w:type="dxa"/>
            <w:gridSpan w:val="2"/>
            <w:shd w:val="clear" w:color="auto" w:fill="8DB3E2" w:themeFill="text2" w:themeFillTint="66"/>
          </w:tcPr>
          <w:p w:rsidR="00352FFA" w:rsidRPr="006F7E7C" w:rsidRDefault="00352FFA" w:rsidP="00850B3A">
            <w:pPr>
              <w:ind w:firstLine="0"/>
              <w:jc w:val="center"/>
              <w:rPr>
                <w:rFonts w:ascii="Arial" w:hAnsi="Arial" w:cs="Arial"/>
                <w:b/>
              </w:rPr>
            </w:pPr>
          </w:p>
          <w:p w:rsidR="00646BF3" w:rsidRPr="006F7E7C" w:rsidRDefault="00140A8F" w:rsidP="00140A8F">
            <w:pPr>
              <w:ind w:firstLine="0"/>
              <w:jc w:val="left"/>
              <w:rPr>
                <w:rFonts w:ascii="Arial" w:hAnsi="Arial" w:cs="Arial"/>
                <w:b/>
              </w:rPr>
            </w:pPr>
            <w:r w:rsidRPr="006F7E7C">
              <w:rPr>
                <w:rFonts w:ascii="Arial" w:hAnsi="Arial" w:cs="Arial"/>
                <w:b/>
              </w:rPr>
              <w:t xml:space="preserve">OBS: </w:t>
            </w:r>
            <w:r w:rsidR="00352FFA" w:rsidRPr="006F7E7C">
              <w:rPr>
                <w:rFonts w:ascii="Arial" w:hAnsi="Arial" w:cs="Arial"/>
                <w:b/>
              </w:rPr>
              <w:t xml:space="preserve">Para todas as modalidades é </w:t>
            </w:r>
            <w:r w:rsidRPr="006F7E7C">
              <w:rPr>
                <w:rFonts w:ascii="Arial" w:hAnsi="Arial" w:cs="Arial"/>
                <w:b/>
              </w:rPr>
              <w:t>necessário anexar os currículos, além da comprovação das atividades dos trabalhos realizad</w:t>
            </w:r>
            <w:r w:rsidR="00352FFA" w:rsidRPr="006F7E7C">
              <w:rPr>
                <w:rFonts w:ascii="Arial" w:hAnsi="Arial" w:cs="Arial"/>
                <w:b/>
              </w:rPr>
              <w:t>o</w:t>
            </w:r>
            <w:r w:rsidRPr="006F7E7C">
              <w:rPr>
                <w:rFonts w:ascii="Arial" w:hAnsi="Arial" w:cs="Arial"/>
                <w:b/>
              </w:rPr>
              <w:t>s do</w:t>
            </w:r>
            <w:r w:rsidR="00352FFA" w:rsidRPr="006F7E7C">
              <w:rPr>
                <w:rFonts w:ascii="Arial" w:hAnsi="Arial" w:cs="Arial"/>
                <w:b/>
              </w:rPr>
              <w:t xml:space="preserve"> proponente, equipe principal e dos convidados.</w:t>
            </w:r>
          </w:p>
          <w:p w:rsidR="00352FFA" w:rsidRPr="006F7E7C" w:rsidRDefault="00352FFA" w:rsidP="00850B3A">
            <w:pPr>
              <w:ind w:firstLine="0"/>
              <w:jc w:val="center"/>
              <w:rPr>
                <w:rFonts w:ascii="Arial" w:hAnsi="Arial" w:cs="Arial"/>
                <w:b/>
              </w:rPr>
            </w:pPr>
          </w:p>
        </w:tc>
      </w:tr>
      <w:tr w:rsidR="00850B3A" w:rsidRPr="006F7E7C" w:rsidTr="00465A96">
        <w:tc>
          <w:tcPr>
            <w:tcW w:w="1809" w:type="dxa"/>
          </w:tcPr>
          <w:p w:rsidR="000B74AD" w:rsidRPr="006F7E7C" w:rsidRDefault="00850B3A" w:rsidP="00984C8B">
            <w:pPr>
              <w:spacing w:line="72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7E7C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            </w:t>
            </w:r>
          </w:p>
          <w:p w:rsidR="00850B3A" w:rsidRPr="006F7E7C" w:rsidRDefault="00465A96" w:rsidP="00465A96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CAPACITAÇÃO DE PROFESSORES</w:t>
            </w:r>
          </w:p>
          <w:p w:rsidR="00850B3A" w:rsidRPr="006F7E7C" w:rsidRDefault="00850B3A" w:rsidP="00850B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5" w:type="dxa"/>
          </w:tcPr>
          <w:p w:rsidR="000B74AD" w:rsidRDefault="000B74AD" w:rsidP="00465A96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465A96" w:rsidRPr="006F7E7C" w:rsidRDefault="00465A96" w:rsidP="00465A96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6F7E7C">
              <w:rPr>
                <w:rFonts w:ascii="Arial" w:hAnsi="Arial" w:cs="Arial"/>
                <w:sz w:val="18"/>
                <w:szCs w:val="18"/>
              </w:rPr>
              <w:t>a) Texto informativo que descreva a p</w:t>
            </w:r>
            <w:r>
              <w:rPr>
                <w:rFonts w:ascii="Arial" w:hAnsi="Arial" w:cs="Arial"/>
                <w:sz w:val="18"/>
                <w:szCs w:val="18"/>
              </w:rPr>
              <w:t xml:space="preserve">roposta </w:t>
            </w:r>
            <w:r w:rsidRPr="00C216D9">
              <w:rPr>
                <w:rFonts w:ascii="Arial" w:hAnsi="Arial" w:cs="Arial"/>
                <w:b/>
                <w:sz w:val="18"/>
                <w:szCs w:val="18"/>
              </w:rPr>
              <w:t>detalhadamente</w:t>
            </w:r>
            <w:r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6F7E7C">
              <w:rPr>
                <w:rFonts w:ascii="Arial" w:hAnsi="Arial" w:cs="Arial"/>
                <w:sz w:val="18"/>
                <w:szCs w:val="18"/>
              </w:rPr>
              <w:t>cursos/oficinas, seminários, intercâm</w:t>
            </w:r>
            <w:r>
              <w:rPr>
                <w:rFonts w:ascii="Arial" w:hAnsi="Arial" w:cs="Arial"/>
                <w:sz w:val="18"/>
                <w:szCs w:val="18"/>
              </w:rPr>
              <w:t>bio, residências).</w:t>
            </w:r>
          </w:p>
          <w:p w:rsidR="00465A96" w:rsidRPr="006F7E7C" w:rsidRDefault="00465A96" w:rsidP="00465A96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465A96" w:rsidRPr="006F7E7C" w:rsidRDefault="00465A96" w:rsidP="00465A96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6F7E7C">
              <w:rPr>
                <w:rFonts w:ascii="Arial" w:hAnsi="Arial" w:cs="Arial"/>
                <w:sz w:val="18"/>
                <w:szCs w:val="18"/>
              </w:rPr>
              <w:t>b</w:t>
            </w:r>
            <w:r>
              <w:rPr>
                <w:rFonts w:ascii="Arial" w:hAnsi="Arial" w:cs="Arial"/>
                <w:sz w:val="18"/>
                <w:szCs w:val="18"/>
              </w:rPr>
              <w:t>) Ap</w:t>
            </w:r>
            <w:r w:rsidRPr="006F7E7C">
              <w:rPr>
                <w:rFonts w:ascii="Arial" w:hAnsi="Arial" w:cs="Arial"/>
                <w:sz w:val="18"/>
                <w:szCs w:val="18"/>
              </w:rPr>
              <w:t xml:space="preserve">resentar: </w:t>
            </w:r>
          </w:p>
          <w:p w:rsidR="00465A96" w:rsidRPr="006F7E7C" w:rsidRDefault="00465A96" w:rsidP="00465A96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6F7E7C">
              <w:rPr>
                <w:rFonts w:ascii="Arial" w:hAnsi="Arial" w:cs="Arial"/>
                <w:sz w:val="18"/>
                <w:szCs w:val="18"/>
              </w:rPr>
              <w:t xml:space="preserve">     - argumentos que justifiquem a ação de capacitação (contribuição para a   </w:t>
            </w:r>
          </w:p>
          <w:p w:rsidR="00465A96" w:rsidRPr="006F7E7C" w:rsidRDefault="00465A96" w:rsidP="00465A96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6F7E7C">
              <w:rPr>
                <w:rFonts w:ascii="Arial" w:hAnsi="Arial" w:cs="Arial"/>
                <w:sz w:val="18"/>
                <w:szCs w:val="18"/>
              </w:rPr>
              <w:t xml:space="preserve">       formação artística e/ou técnica da(s) pessoa(s) envolvidas, benefícios para o  </w:t>
            </w:r>
          </w:p>
          <w:p w:rsidR="00465A96" w:rsidRPr="006F7E7C" w:rsidRDefault="00465A96" w:rsidP="00465A96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6F7E7C">
              <w:rPr>
                <w:rFonts w:ascii="Arial" w:hAnsi="Arial" w:cs="Arial"/>
                <w:sz w:val="18"/>
                <w:szCs w:val="18"/>
              </w:rPr>
              <w:t xml:space="preserve">       desenvolvimento da carreira a serem gerados com o projeto e retornos para o </w:t>
            </w:r>
          </w:p>
          <w:p w:rsidR="00465A96" w:rsidRPr="006F7E7C" w:rsidRDefault="00465A96" w:rsidP="00465A96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6F7E7C">
              <w:rPr>
                <w:rFonts w:ascii="Arial" w:hAnsi="Arial" w:cs="Arial"/>
                <w:sz w:val="18"/>
                <w:szCs w:val="18"/>
              </w:rPr>
              <w:t xml:space="preserve">       dese</w:t>
            </w:r>
            <w:r>
              <w:rPr>
                <w:rFonts w:ascii="Arial" w:hAnsi="Arial" w:cs="Arial"/>
                <w:sz w:val="18"/>
                <w:szCs w:val="18"/>
              </w:rPr>
              <w:t>nvolvimento cultural de Goiás);</w:t>
            </w:r>
          </w:p>
          <w:p w:rsidR="00465A96" w:rsidRDefault="00465A96" w:rsidP="00465A96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6F7E7C">
              <w:rPr>
                <w:rFonts w:ascii="Arial" w:hAnsi="Arial" w:cs="Arial"/>
                <w:sz w:val="18"/>
                <w:szCs w:val="18"/>
              </w:rPr>
              <w:t xml:space="preserve">     - </w:t>
            </w:r>
            <w:r>
              <w:rPr>
                <w:rFonts w:ascii="Arial" w:hAnsi="Arial" w:cs="Arial"/>
                <w:sz w:val="18"/>
                <w:szCs w:val="18"/>
              </w:rPr>
              <w:t>Escolas ou instituição</w:t>
            </w:r>
            <w:r w:rsidRPr="006F7E7C">
              <w:rPr>
                <w:rFonts w:ascii="Arial" w:hAnsi="Arial" w:cs="Arial"/>
                <w:sz w:val="18"/>
                <w:szCs w:val="18"/>
              </w:rPr>
              <w:t xml:space="preserve"> onde será realizad</w:t>
            </w:r>
            <w:r>
              <w:rPr>
                <w:rFonts w:ascii="Arial" w:hAnsi="Arial" w:cs="Arial"/>
                <w:sz w:val="18"/>
                <w:szCs w:val="18"/>
              </w:rPr>
              <w:t>o o curso e site da instituição;</w:t>
            </w:r>
          </w:p>
          <w:p w:rsidR="00465A96" w:rsidRPr="00AB3113" w:rsidRDefault="00465A96" w:rsidP="00465A96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- </w:t>
            </w:r>
            <w:r w:rsidRPr="00AB3113">
              <w:rPr>
                <w:rFonts w:ascii="Arial" w:hAnsi="Arial" w:cs="Arial"/>
                <w:sz w:val="18"/>
                <w:szCs w:val="18"/>
              </w:rPr>
              <w:t>Anexo III preenchido.</w:t>
            </w:r>
          </w:p>
          <w:p w:rsidR="00465A96" w:rsidRPr="00AB3113" w:rsidRDefault="00465A96" w:rsidP="00465A96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- </w:t>
            </w:r>
            <w:r w:rsidRPr="00465A96">
              <w:rPr>
                <w:rFonts w:ascii="Arial" w:hAnsi="Arial" w:cs="Arial"/>
                <w:b/>
                <w:sz w:val="18"/>
                <w:szCs w:val="18"/>
              </w:rPr>
              <w:t>Carta de aceite do Ciranda da Arte</w:t>
            </w:r>
            <w:r>
              <w:rPr>
                <w:rFonts w:ascii="Arial" w:hAnsi="Arial" w:cs="Arial"/>
                <w:b/>
                <w:sz w:val="18"/>
                <w:szCs w:val="18"/>
              </w:rPr>
              <w:t>;</w:t>
            </w:r>
          </w:p>
          <w:p w:rsidR="00465A96" w:rsidRPr="00465A96" w:rsidRDefault="00465A96" w:rsidP="00465A96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0B3A" w:rsidRPr="006F7E7C" w:rsidTr="00465A96">
        <w:tc>
          <w:tcPr>
            <w:tcW w:w="1809" w:type="dxa"/>
          </w:tcPr>
          <w:p w:rsidR="00850B3A" w:rsidRPr="006F7E7C" w:rsidRDefault="00850B3A" w:rsidP="00850B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50B3A" w:rsidRPr="006F7E7C" w:rsidRDefault="00850B3A" w:rsidP="00850B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50B3A" w:rsidRPr="006F7E7C" w:rsidRDefault="00850B3A" w:rsidP="00850B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50B3A" w:rsidRPr="006F7E7C" w:rsidRDefault="00850B3A" w:rsidP="00850B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50B3A" w:rsidRPr="006F7E7C" w:rsidRDefault="00850B3A" w:rsidP="00D07D6B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00560B" w:rsidRPr="006F7E7C" w:rsidRDefault="00465A96" w:rsidP="00465A96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PROJETOS CULTURAIS NAS ESCOLAS</w:t>
            </w:r>
          </w:p>
          <w:p w:rsidR="00850B3A" w:rsidRPr="006F7E7C" w:rsidRDefault="00850B3A" w:rsidP="00A87A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5" w:type="dxa"/>
          </w:tcPr>
          <w:p w:rsidR="00D07D6B" w:rsidRPr="006F7E7C" w:rsidRDefault="00D07D6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465A96" w:rsidRPr="006F7E7C" w:rsidRDefault="00AC2A42" w:rsidP="00465A96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6F7E7C">
              <w:rPr>
                <w:rFonts w:ascii="Arial" w:hAnsi="Arial" w:cs="Arial"/>
                <w:sz w:val="18"/>
                <w:szCs w:val="18"/>
              </w:rPr>
              <w:t xml:space="preserve">a) </w:t>
            </w:r>
            <w:r w:rsidR="00850B3A" w:rsidRPr="006F7E7C">
              <w:rPr>
                <w:rFonts w:ascii="Arial" w:hAnsi="Arial" w:cs="Arial"/>
                <w:sz w:val="18"/>
                <w:szCs w:val="18"/>
              </w:rPr>
              <w:t>Texto informativo que descreva a</w:t>
            </w:r>
            <w:r w:rsidR="00D07D6B" w:rsidRPr="006F7E7C">
              <w:rPr>
                <w:rFonts w:ascii="Arial" w:hAnsi="Arial" w:cs="Arial"/>
                <w:sz w:val="18"/>
                <w:szCs w:val="18"/>
              </w:rPr>
              <w:t xml:space="preserve"> p</w:t>
            </w:r>
            <w:r w:rsidR="00324262">
              <w:rPr>
                <w:rFonts w:ascii="Arial" w:hAnsi="Arial" w:cs="Arial"/>
                <w:sz w:val="18"/>
                <w:szCs w:val="18"/>
              </w:rPr>
              <w:t xml:space="preserve">roposta </w:t>
            </w:r>
            <w:r w:rsidR="00324262" w:rsidRPr="00C216D9">
              <w:rPr>
                <w:rFonts w:ascii="Arial" w:hAnsi="Arial" w:cs="Arial"/>
                <w:b/>
                <w:sz w:val="18"/>
                <w:szCs w:val="18"/>
              </w:rPr>
              <w:t>detalhadamente</w:t>
            </w:r>
            <w:r w:rsidR="00465A96">
              <w:rPr>
                <w:rFonts w:ascii="Arial" w:hAnsi="Arial" w:cs="Arial"/>
                <w:sz w:val="18"/>
                <w:szCs w:val="18"/>
              </w:rPr>
              <w:t xml:space="preserve"> artística/cultural;</w:t>
            </w:r>
          </w:p>
          <w:p w:rsidR="00F7090B" w:rsidRDefault="00F7090B" w:rsidP="00F7090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F7090B" w:rsidRPr="006F7E7C" w:rsidRDefault="00F7090B" w:rsidP="00F7090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</w:t>
            </w:r>
            <w:r w:rsidRPr="006F7E7C">
              <w:rPr>
                <w:rFonts w:ascii="Arial" w:hAnsi="Arial" w:cs="Arial"/>
                <w:sz w:val="18"/>
                <w:szCs w:val="18"/>
              </w:rPr>
              <w:t xml:space="preserve">) Plano de trabalho detalhado contendo: </w:t>
            </w:r>
          </w:p>
          <w:p w:rsidR="00F7090B" w:rsidRPr="006F7E7C" w:rsidRDefault="00F7090B" w:rsidP="00F7090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6F7E7C">
              <w:rPr>
                <w:rFonts w:ascii="Arial" w:hAnsi="Arial" w:cs="Arial"/>
                <w:sz w:val="18"/>
                <w:szCs w:val="18"/>
              </w:rPr>
              <w:t xml:space="preserve">    - texto explic</w:t>
            </w:r>
            <w:r>
              <w:rPr>
                <w:rFonts w:ascii="Arial" w:hAnsi="Arial" w:cs="Arial"/>
                <w:sz w:val="18"/>
                <w:szCs w:val="18"/>
              </w:rPr>
              <w:t>ativo e os motivos do projeto</w:t>
            </w:r>
            <w:r w:rsidRPr="006F7E7C"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F7090B" w:rsidRPr="006F7E7C" w:rsidRDefault="00F7090B" w:rsidP="00F7090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6F7E7C">
              <w:rPr>
                <w:rFonts w:ascii="Arial" w:hAnsi="Arial" w:cs="Arial"/>
                <w:sz w:val="18"/>
                <w:szCs w:val="18"/>
              </w:rPr>
              <w:t xml:space="preserve">    - as </w:t>
            </w:r>
            <w:r>
              <w:rPr>
                <w:rFonts w:ascii="Arial" w:hAnsi="Arial" w:cs="Arial"/>
                <w:sz w:val="18"/>
                <w:szCs w:val="18"/>
              </w:rPr>
              <w:t>metas a alcançar</w:t>
            </w:r>
            <w:r w:rsidRPr="006F7E7C"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F7090B" w:rsidRPr="006F7E7C" w:rsidRDefault="00F7090B" w:rsidP="00F7090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6F7E7C">
              <w:rPr>
                <w:rFonts w:ascii="Arial" w:hAnsi="Arial" w:cs="Arial"/>
                <w:sz w:val="18"/>
                <w:szCs w:val="18"/>
              </w:rPr>
              <w:t xml:space="preserve">    - cronograma e estratégias para a execução das atividades;</w:t>
            </w:r>
          </w:p>
          <w:p w:rsidR="00F7090B" w:rsidRPr="006F7E7C" w:rsidRDefault="00F7090B" w:rsidP="00F7090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6F7E7C">
              <w:rPr>
                <w:rFonts w:ascii="Arial" w:hAnsi="Arial" w:cs="Arial"/>
                <w:sz w:val="18"/>
                <w:szCs w:val="18"/>
              </w:rPr>
              <w:t xml:space="preserve">    - os resultados esperados;</w:t>
            </w:r>
          </w:p>
          <w:p w:rsidR="00F7090B" w:rsidRPr="006F7E7C" w:rsidRDefault="00F7090B" w:rsidP="00F7090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- plano didático da proposta artística;</w:t>
            </w:r>
          </w:p>
          <w:p w:rsidR="00AC2A42" w:rsidRPr="006F7E7C" w:rsidRDefault="00AC2A42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AC2A42" w:rsidRPr="006F7E7C" w:rsidRDefault="00E91D51" w:rsidP="00F7090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="00850B3A" w:rsidRPr="006F7E7C">
              <w:rPr>
                <w:rFonts w:ascii="Arial" w:hAnsi="Arial" w:cs="Arial"/>
                <w:sz w:val="18"/>
                <w:szCs w:val="18"/>
              </w:rPr>
              <w:t xml:space="preserve">) </w:t>
            </w:r>
            <w:r w:rsidR="00D07D6B" w:rsidRPr="006F7E7C">
              <w:rPr>
                <w:rFonts w:ascii="Arial" w:hAnsi="Arial" w:cs="Arial"/>
                <w:sz w:val="18"/>
                <w:szCs w:val="18"/>
              </w:rPr>
              <w:t xml:space="preserve">Para projetos que envolvam </w:t>
            </w:r>
            <w:r w:rsidR="00465A96">
              <w:rPr>
                <w:rFonts w:ascii="Arial" w:hAnsi="Arial" w:cs="Arial"/>
                <w:sz w:val="18"/>
                <w:szCs w:val="18"/>
              </w:rPr>
              <w:t>a formação, através de cursos/oficinas para alunos, apresentar:</w:t>
            </w:r>
          </w:p>
          <w:p w:rsidR="001C7718" w:rsidRPr="006F7E7C" w:rsidRDefault="00D07D6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6F7E7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7090B">
              <w:rPr>
                <w:rFonts w:ascii="Arial" w:hAnsi="Arial" w:cs="Arial"/>
                <w:sz w:val="18"/>
                <w:szCs w:val="18"/>
              </w:rPr>
              <w:t xml:space="preserve">    - Inserir o Anexo III</w:t>
            </w:r>
          </w:p>
          <w:p w:rsidR="00AC2A42" w:rsidRDefault="001C7718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6F7E7C">
              <w:rPr>
                <w:rFonts w:ascii="Arial" w:hAnsi="Arial" w:cs="Arial"/>
                <w:sz w:val="18"/>
                <w:szCs w:val="18"/>
              </w:rPr>
              <w:t xml:space="preserve">     - </w:t>
            </w:r>
            <w:r w:rsidR="00F7090B">
              <w:rPr>
                <w:rFonts w:ascii="Arial" w:hAnsi="Arial" w:cs="Arial"/>
                <w:sz w:val="18"/>
                <w:szCs w:val="18"/>
              </w:rPr>
              <w:t xml:space="preserve">Escola </w:t>
            </w:r>
            <w:r w:rsidR="00850B3A" w:rsidRPr="006F7E7C">
              <w:rPr>
                <w:rFonts w:ascii="Arial" w:hAnsi="Arial" w:cs="Arial"/>
                <w:sz w:val="18"/>
                <w:szCs w:val="18"/>
              </w:rPr>
              <w:t>onde será realizad</w:t>
            </w:r>
            <w:r w:rsidR="00F7090B">
              <w:rPr>
                <w:rFonts w:ascii="Arial" w:hAnsi="Arial" w:cs="Arial"/>
                <w:sz w:val="18"/>
                <w:szCs w:val="18"/>
              </w:rPr>
              <w:t>o o curso;</w:t>
            </w:r>
          </w:p>
          <w:p w:rsidR="00F7090B" w:rsidRDefault="00F7090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-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Carta de recomendação </w:t>
            </w:r>
            <w:r w:rsidRPr="00465A96">
              <w:rPr>
                <w:rFonts w:ascii="Arial" w:hAnsi="Arial" w:cs="Arial"/>
                <w:b/>
                <w:sz w:val="18"/>
                <w:szCs w:val="18"/>
              </w:rPr>
              <w:t>do Ciranda da Arte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e carta de aceite da Escola;</w:t>
            </w:r>
          </w:p>
          <w:p w:rsidR="00C216D9" w:rsidRDefault="00C216D9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850B3A" w:rsidRPr="006F7E7C" w:rsidRDefault="00850B3A" w:rsidP="00D07D6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F7051" w:rsidRDefault="008F7051">
      <w:pPr>
        <w:rPr>
          <w:rFonts w:ascii="Arial" w:hAnsi="Arial" w:cs="Arial"/>
        </w:rPr>
      </w:pPr>
    </w:p>
    <w:p w:rsidR="001A6C02" w:rsidRPr="001A6C02" w:rsidRDefault="001A6C02" w:rsidP="001A6C02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1A6C02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 </w:t>
      </w:r>
    </w:p>
    <w:p w:rsidR="001A6C02" w:rsidRPr="006F7E7C" w:rsidRDefault="001A6C02">
      <w:pPr>
        <w:rPr>
          <w:rFonts w:ascii="Arial" w:hAnsi="Arial" w:cs="Arial"/>
        </w:rPr>
      </w:pPr>
    </w:p>
    <w:sectPr w:rsidR="001A6C02" w:rsidRPr="006F7E7C" w:rsidSect="008F7051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2D00" w:rsidRDefault="00752D00" w:rsidP="00752D00">
      <w:r>
        <w:separator/>
      </w:r>
    </w:p>
  </w:endnote>
  <w:endnote w:type="continuationSeparator" w:id="0">
    <w:p w:rsidR="00752D00" w:rsidRDefault="00752D00" w:rsidP="00752D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D00" w:rsidRPr="00FC6E6F" w:rsidRDefault="00752D00" w:rsidP="00752D00">
    <w:pPr>
      <w:pStyle w:val="Rodap"/>
      <w:pBdr>
        <w:top w:val="single" w:sz="4" w:space="1" w:color="auto"/>
      </w:pBdr>
      <w:jc w:val="center"/>
      <w:rPr>
        <w:rFonts w:ascii="Times New Roman" w:hAnsi="Times New Roman" w:cs="Times New Roman"/>
        <w:sz w:val="18"/>
        <w:szCs w:val="18"/>
      </w:rPr>
    </w:pPr>
    <w:r w:rsidRPr="00FC6E6F">
      <w:rPr>
        <w:rFonts w:ascii="Times New Roman" w:hAnsi="Times New Roman" w:cs="Times New Roman"/>
        <w:sz w:val="18"/>
        <w:szCs w:val="18"/>
      </w:rPr>
      <w:t>Secretaria de Estado de Educação, Cultura e Esporte</w:t>
    </w:r>
  </w:p>
  <w:p w:rsidR="00752D00" w:rsidRPr="00FC6E6F" w:rsidRDefault="00752D00" w:rsidP="00752D00">
    <w:pPr>
      <w:pStyle w:val="Rodap"/>
      <w:jc w:val="center"/>
      <w:rPr>
        <w:rFonts w:ascii="Times New Roman" w:hAnsi="Times New Roman" w:cs="Times New Roman"/>
        <w:sz w:val="18"/>
        <w:szCs w:val="18"/>
      </w:rPr>
    </w:pPr>
    <w:r w:rsidRPr="00FC6E6F">
      <w:rPr>
        <w:rFonts w:ascii="Times New Roman" w:hAnsi="Times New Roman" w:cs="Times New Roman"/>
        <w:sz w:val="18"/>
        <w:szCs w:val="18"/>
      </w:rPr>
      <w:t>Av. Anhanguera, nº 7.171, Setor Oeste – CEP: 74.110-010 – Goiânia – Goiás</w:t>
    </w:r>
  </w:p>
  <w:p w:rsidR="00752D00" w:rsidRPr="00FC6E6F" w:rsidRDefault="00752D00" w:rsidP="00752D00">
    <w:pPr>
      <w:pStyle w:val="Rodap"/>
      <w:jc w:val="center"/>
      <w:rPr>
        <w:rFonts w:ascii="Times New Roman" w:hAnsi="Times New Roman" w:cs="Times New Roman"/>
        <w:sz w:val="18"/>
        <w:szCs w:val="18"/>
      </w:rPr>
    </w:pPr>
    <w:r w:rsidRPr="00FC6E6F">
      <w:rPr>
        <w:rFonts w:ascii="Times New Roman" w:hAnsi="Times New Roman" w:cs="Times New Roman"/>
        <w:sz w:val="18"/>
        <w:szCs w:val="18"/>
      </w:rPr>
      <w:t xml:space="preserve">Telefone: (062) 3201-3017 / 3054 / E-mail: </w:t>
    </w:r>
    <w:hyperlink r:id="rId1" w:history="1">
      <w:r w:rsidRPr="00FC6E6F">
        <w:rPr>
          <w:rStyle w:val="Hyperlink"/>
          <w:rFonts w:ascii="Times New Roman" w:hAnsi="Times New Roman" w:cs="Times New Roman"/>
          <w:sz w:val="18"/>
          <w:szCs w:val="18"/>
        </w:rPr>
        <w:t>licitação@seduc.go.gov.br</w:t>
      </w:r>
    </w:hyperlink>
    <w:r w:rsidRPr="00FC6E6F">
      <w:rPr>
        <w:rFonts w:ascii="Times New Roman" w:hAnsi="Times New Roman" w:cs="Times New Roman"/>
        <w:sz w:val="18"/>
        <w:szCs w:val="18"/>
      </w:rPr>
      <w:t xml:space="preserve"> </w:t>
    </w:r>
  </w:p>
  <w:p w:rsidR="00752D00" w:rsidRDefault="00752D0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2D00" w:rsidRDefault="00752D00" w:rsidP="00752D00">
      <w:r>
        <w:separator/>
      </w:r>
    </w:p>
  </w:footnote>
  <w:footnote w:type="continuationSeparator" w:id="0">
    <w:p w:rsidR="00752D00" w:rsidRDefault="00752D00" w:rsidP="00752D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D00" w:rsidRDefault="00100374" w:rsidP="00752D00">
    <w:pPr>
      <w:pStyle w:val="Cabealho"/>
      <w:jc w:val="right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5139690</wp:posOffset>
          </wp:positionH>
          <wp:positionV relativeFrom="paragraph">
            <wp:posOffset>645795</wp:posOffset>
          </wp:positionV>
          <wp:extent cx="979805" cy="932815"/>
          <wp:effectExtent l="38100" t="38100" r="29845" b="635"/>
          <wp:wrapThrough wrapText="bothSides">
            <wp:wrapPolygon edited="0">
              <wp:start x="19144" y="-367"/>
              <wp:lineTo x="-164" y="-1168"/>
              <wp:lineTo x="-1029" y="20874"/>
              <wp:lineTo x="1906" y="21063"/>
              <wp:lineTo x="5259" y="21278"/>
              <wp:lineTo x="21658" y="21450"/>
              <wp:lineTo x="21684" y="21010"/>
              <wp:lineTo x="21650" y="14378"/>
              <wp:lineTo x="21676" y="13938"/>
              <wp:lineTo x="21642" y="7307"/>
              <wp:lineTo x="21667" y="6866"/>
              <wp:lineTo x="21633" y="235"/>
              <wp:lineTo x="21659" y="-205"/>
              <wp:lineTo x="19144" y="-367"/>
            </wp:wrapPolygon>
          </wp:wrapThrough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1389632">
                    <a:off x="0" y="0"/>
                    <a:ext cx="979805" cy="932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4173D">
      <w:rPr>
        <w:noProof/>
        <w:lang w:eastAsia="pt-BR"/>
      </w:rPr>
      <w:drawing>
        <wp:inline distT="0" distB="0" distL="0" distR="0">
          <wp:extent cx="2590800" cy="516032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800" cy="51603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6684E"/>
    <w:multiLevelType w:val="hybridMultilevel"/>
    <w:tmpl w:val="27EE4D1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EC05EC"/>
    <w:multiLevelType w:val="hybridMultilevel"/>
    <w:tmpl w:val="928C6B78"/>
    <w:lvl w:ilvl="0" w:tplc="A5204A6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63304A"/>
    <w:multiLevelType w:val="hybridMultilevel"/>
    <w:tmpl w:val="4C8E5738"/>
    <w:lvl w:ilvl="0" w:tplc="9CB42F9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850B3A"/>
    <w:rsid w:val="0000560B"/>
    <w:rsid w:val="000607AB"/>
    <w:rsid w:val="00097F87"/>
    <w:rsid w:val="000B74AD"/>
    <w:rsid w:val="000C2C3B"/>
    <w:rsid w:val="000F1FC1"/>
    <w:rsid w:val="00100374"/>
    <w:rsid w:val="001227FC"/>
    <w:rsid w:val="00136F32"/>
    <w:rsid w:val="00140A8F"/>
    <w:rsid w:val="0017136E"/>
    <w:rsid w:val="001920C3"/>
    <w:rsid w:val="001A6B44"/>
    <w:rsid w:val="001A6C02"/>
    <w:rsid w:val="001C14BB"/>
    <w:rsid w:val="001C7718"/>
    <w:rsid w:val="00200035"/>
    <w:rsid w:val="00247BAB"/>
    <w:rsid w:val="00324262"/>
    <w:rsid w:val="0034173D"/>
    <w:rsid w:val="00352FFA"/>
    <w:rsid w:val="00403D83"/>
    <w:rsid w:val="00456335"/>
    <w:rsid w:val="00465A96"/>
    <w:rsid w:val="004E2815"/>
    <w:rsid w:val="004F5899"/>
    <w:rsid w:val="00526C96"/>
    <w:rsid w:val="005542B9"/>
    <w:rsid w:val="005B3023"/>
    <w:rsid w:val="005C2C36"/>
    <w:rsid w:val="00646BF3"/>
    <w:rsid w:val="006B2F2B"/>
    <w:rsid w:val="006C249A"/>
    <w:rsid w:val="006C7A01"/>
    <w:rsid w:val="006E68FB"/>
    <w:rsid w:val="006F7E7C"/>
    <w:rsid w:val="00730E28"/>
    <w:rsid w:val="00732146"/>
    <w:rsid w:val="00752D00"/>
    <w:rsid w:val="00753DD6"/>
    <w:rsid w:val="007932BA"/>
    <w:rsid w:val="007B5C75"/>
    <w:rsid w:val="007D7918"/>
    <w:rsid w:val="00850B3A"/>
    <w:rsid w:val="008A12D8"/>
    <w:rsid w:val="008F7051"/>
    <w:rsid w:val="00922D95"/>
    <w:rsid w:val="00984C8B"/>
    <w:rsid w:val="009A0B28"/>
    <w:rsid w:val="009D0F76"/>
    <w:rsid w:val="00A3578F"/>
    <w:rsid w:val="00A40F3D"/>
    <w:rsid w:val="00A55CF6"/>
    <w:rsid w:val="00A74F2D"/>
    <w:rsid w:val="00A87AF8"/>
    <w:rsid w:val="00AC2A42"/>
    <w:rsid w:val="00B02776"/>
    <w:rsid w:val="00BB37FB"/>
    <w:rsid w:val="00C02D80"/>
    <w:rsid w:val="00C216D9"/>
    <w:rsid w:val="00C70B2E"/>
    <w:rsid w:val="00C76AE7"/>
    <w:rsid w:val="00D07D6B"/>
    <w:rsid w:val="00D12BE2"/>
    <w:rsid w:val="00D220E3"/>
    <w:rsid w:val="00E47DB9"/>
    <w:rsid w:val="00E72602"/>
    <w:rsid w:val="00E91D51"/>
    <w:rsid w:val="00F670A8"/>
    <w:rsid w:val="00F7090B"/>
    <w:rsid w:val="00F75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firstLine="14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05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50B3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646BF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607A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07AB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semiHidden/>
    <w:unhideWhenUsed/>
    <w:rsid w:val="00752D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52D00"/>
  </w:style>
  <w:style w:type="paragraph" w:styleId="Rodap">
    <w:name w:val="footer"/>
    <w:basedOn w:val="Normal"/>
    <w:link w:val="RodapChar"/>
    <w:uiPriority w:val="99"/>
    <w:unhideWhenUsed/>
    <w:rsid w:val="00752D0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52D00"/>
  </w:style>
  <w:style w:type="character" w:styleId="Hyperlink">
    <w:name w:val="Hyperlink"/>
    <w:basedOn w:val="Fontepargpadro"/>
    <w:uiPriority w:val="99"/>
    <w:rsid w:val="00752D00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7321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46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9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0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9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7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6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icita&#231;&#227;o@seduc.go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2</Pages>
  <Words>462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Licitacao</dc:creator>
  <cp:lastModifiedBy>grazielle.teixeira</cp:lastModifiedBy>
  <cp:revision>47</cp:revision>
  <cp:lastPrinted>2016-08-10T20:40:00Z</cp:lastPrinted>
  <dcterms:created xsi:type="dcterms:W3CDTF">2016-04-18T14:50:00Z</dcterms:created>
  <dcterms:modified xsi:type="dcterms:W3CDTF">2016-08-10T20:41:00Z</dcterms:modified>
</cp:coreProperties>
</file>